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58" w:rsidRDefault="00570E58" w:rsidP="00570E58">
      <w:pPr>
        <w:pStyle w:val="a3"/>
        <w:tabs>
          <w:tab w:val="left" w:pos="4840"/>
          <w:tab w:val="center" w:pos="7559"/>
        </w:tabs>
        <w:rPr>
          <w:sz w:val="28"/>
          <w:szCs w:val="28"/>
        </w:rPr>
      </w:pPr>
      <w:r>
        <w:rPr>
          <w:sz w:val="28"/>
          <w:szCs w:val="28"/>
        </w:rPr>
        <w:t>Звіт про діяльність державних, публічних бібліотек, централізованих бібліотечних систем (ЦБС), що віднесені до сфери управління Міністерства культури і туризму України</w:t>
      </w:r>
    </w:p>
    <w:tbl>
      <w:tblPr>
        <w:tblW w:w="15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1700"/>
        <w:gridCol w:w="3746"/>
      </w:tblGrid>
      <w:tr w:rsidR="00570E58" w:rsidTr="0085694B">
        <w:trPr>
          <w:cantSplit/>
          <w:trHeight w:val="410"/>
        </w:trPr>
        <w:tc>
          <w:tcPr>
            <w:tcW w:w="9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Pr="0009555B" w:rsidRDefault="00570E58" w:rsidP="0085694B">
            <w:pPr>
              <w:tabs>
                <w:tab w:val="left" w:pos="299"/>
                <w:tab w:val="center" w:pos="7285"/>
              </w:tabs>
              <w:jc w:val="center"/>
              <w:rPr>
                <w:lang w:val="uk-UA"/>
              </w:rPr>
            </w:pPr>
            <w:r w:rsidRPr="0009555B">
              <w:rPr>
                <w:lang w:val="uk-UA"/>
              </w:rPr>
              <w:t>Подають</w:t>
            </w:r>
            <w:r>
              <w:rPr>
                <w:lang w:val="uk-UA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Pr="0009555B" w:rsidRDefault="00570E58" w:rsidP="0085694B">
            <w:pPr>
              <w:jc w:val="center"/>
              <w:rPr>
                <w:lang w:val="uk-UA"/>
              </w:rPr>
            </w:pPr>
            <w:r w:rsidRPr="0009555B">
              <w:rPr>
                <w:lang w:val="uk-UA"/>
              </w:rPr>
              <w:t>Термін</w:t>
            </w:r>
            <w:r>
              <w:rPr>
                <w:lang w:val="uk-UA"/>
              </w:rPr>
              <w:t xml:space="preserve"> </w:t>
            </w:r>
            <w:r w:rsidRPr="0009555B">
              <w:rPr>
                <w:lang w:val="uk-UA"/>
              </w:rPr>
              <w:t>подання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E58" w:rsidRPr="0009555B" w:rsidRDefault="00570E58" w:rsidP="0085694B">
            <w:pPr>
              <w:ind w:left="-1895"/>
              <w:rPr>
                <w:sz w:val="22"/>
                <w:szCs w:val="22"/>
                <w:lang w:val="uk-UA"/>
              </w:rPr>
            </w:pPr>
          </w:p>
        </w:tc>
      </w:tr>
      <w:tr w:rsidR="00570E58" w:rsidTr="0085694B">
        <w:trPr>
          <w:cantSplit/>
          <w:trHeight w:val="577"/>
        </w:trPr>
        <w:tc>
          <w:tcPr>
            <w:tcW w:w="9640" w:type="dxa"/>
            <w:tcBorders>
              <w:bottom w:val="single" w:sz="4" w:space="0" w:color="auto"/>
              <w:right w:val="single" w:sz="4" w:space="0" w:color="auto"/>
            </w:tcBorders>
          </w:tcPr>
          <w:p w:rsidR="00570E58" w:rsidRPr="000A6EAF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Бібліотеки централізованої </w:t>
            </w:r>
            <w:r w:rsidRPr="00EF1940">
              <w:rPr>
                <w:lang w:val="uk-UA"/>
              </w:rPr>
              <w:t>бібліотечн</w:t>
            </w:r>
            <w:r>
              <w:rPr>
                <w:lang w:val="uk-UA"/>
              </w:rPr>
              <w:t>ої</w:t>
            </w:r>
            <w:r w:rsidRPr="00EF1940">
              <w:rPr>
                <w:lang w:val="uk-UA"/>
              </w:rPr>
              <w:t xml:space="preserve"> системи</w:t>
            </w:r>
            <w:r>
              <w:rPr>
                <w:lang w:val="uk-UA"/>
              </w:rPr>
              <w:t xml:space="preserve">  - ЦРБ, </w:t>
            </w:r>
            <w:r w:rsidRPr="00EF1940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бібліотеки, що не входять до складу ЦБС - відділам</w:t>
            </w:r>
            <w:r w:rsidRPr="00EF1940">
              <w:rPr>
                <w:lang w:val="uk-UA"/>
              </w:rPr>
              <w:t xml:space="preserve"> культури і туризму районних державних </w:t>
            </w:r>
            <w:r>
              <w:rPr>
                <w:lang w:val="uk-UA"/>
              </w:rPr>
              <w:t>а</w:t>
            </w:r>
            <w:r w:rsidRPr="00EF1940">
              <w:rPr>
                <w:lang w:val="uk-UA"/>
              </w:rPr>
              <w:t>дміністрацій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3843AD" w:rsidRDefault="00570E58" w:rsidP="0085694B">
            <w:pPr>
              <w:pBdr>
                <w:right w:val="single" w:sz="4" w:space="4" w:color="auto"/>
              </w:pBdr>
              <w:jc w:val="center"/>
              <w:rPr>
                <w:lang w:val="uk-UA"/>
              </w:rPr>
            </w:pPr>
            <w:r w:rsidRPr="00EF1940">
              <w:rPr>
                <w:lang w:val="uk-UA"/>
              </w:rPr>
              <w:t>д</w:t>
            </w:r>
            <w:r>
              <w:rPr>
                <w:lang w:val="uk-UA"/>
              </w:rPr>
              <w:t>о 20 січня</w:t>
            </w:r>
          </w:p>
        </w:tc>
        <w:tc>
          <w:tcPr>
            <w:tcW w:w="3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Pr="003276BC" w:rsidRDefault="00570E58" w:rsidP="0085694B">
            <w:pPr>
              <w:jc w:val="center"/>
              <w:rPr>
                <w:b/>
                <w:lang w:val="uk-UA"/>
              </w:rPr>
            </w:pPr>
            <w:r w:rsidRPr="003276BC">
              <w:rPr>
                <w:b/>
                <w:lang w:val="uk-UA"/>
              </w:rPr>
              <w:t>Форма № 6-</w:t>
            </w:r>
            <w:r>
              <w:rPr>
                <w:b/>
                <w:lang w:val="uk-UA"/>
              </w:rPr>
              <w:t>НК</w:t>
            </w:r>
          </w:p>
          <w:p w:rsidR="00570E58" w:rsidRPr="003276BC" w:rsidRDefault="00570E58" w:rsidP="0085694B">
            <w:pPr>
              <w:jc w:val="center"/>
              <w:rPr>
                <w:b/>
                <w:lang w:val="uk-UA"/>
              </w:rPr>
            </w:pPr>
          </w:p>
          <w:p w:rsidR="00570E58" w:rsidRPr="005F794B" w:rsidRDefault="00570E58" w:rsidP="0085694B">
            <w:pPr>
              <w:rPr>
                <w:b/>
                <w:sz w:val="28"/>
                <w:szCs w:val="28"/>
                <w:lang w:val="uk-UA"/>
              </w:rPr>
            </w:pPr>
          </w:p>
          <w:p w:rsidR="00570E58" w:rsidRPr="005F794B" w:rsidRDefault="00570E58" w:rsidP="0085694B">
            <w:pPr>
              <w:rPr>
                <w:b/>
                <w:sz w:val="28"/>
                <w:szCs w:val="28"/>
                <w:lang w:val="uk-UA"/>
              </w:rPr>
            </w:pPr>
          </w:p>
          <w:p w:rsidR="00570E58" w:rsidRPr="0009555B" w:rsidRDefault="00570E58" w:rsidP="0085694B">
            <w:pPr>
              <w:jc w:val="center"/>
              <w:rPr>
                <w:lang w:val="uk-UA"/>
              </w:rPr>
            </w:pPr>
            <w:r w:rsidRPr="0009555B">
              <w:rPr>
                <w:lang w:val="uk-UA"/>
              </w:rPr>
              <w:t>ЗАТВЕРДЖЕНО</w:t>
            </w:r>
          </w:p>
          <w:p w:rsidR="00570E58" w:rsidRPr="0009555B" w:rsidRDefault="00570E58" w:rsidP="0085694B">
            <w:pPr>
              <w:jc w:val="center"/>
              <w:rPr>
                <w:sz w:val="28"/>
                <w:szCs w:val="28"/>
                <w:lang w:val="uk-UA"/>
              </w:rPr>
            </w:pPr>
            <w:r w:rsidRPr="0009555B">
              <w:rPr>
                <w:lang w:val="uk-UA"/>
              </w:rPr>
              <w:t>Наказ Міністерства культури</w:t>
            </w:r>
          </w:p>
          <w:p w:rsidR="00570E58" w:rsidRPr="0009555B" w:rsidRDefault="00570E58" w:rsidP="0085694B">
            <w:pPr>
              <w:jc w:val="center"/>
              <w:rPr>
                <w:sz w:val="22"/>
                <w:szCs w:val="22"/>
                <w:lang w:val="uk-UA"/>
              </w:rPr>
            </w:pPr>
            <w:r w:rsidRPr="0009555B">
              <w:rPr>
                <w:lang w:val="uk-UA"/>
              </w:rPr>
              <w:t>і туризму України</w:t>
            </w:r>
          </w:p>
          <w:p w:rsidR="00570E58" w:rsidRPr="0009555B" w:rsidRDefault="00570E58" w:rsidP="00856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____ </w:t>
            </w:r>
            <w:r w:rsidRPr="0009555B">
              <w:rPr>
                <w:lang w:val="uk-UA"/>
              </w:rPr>
              <w:t>____________2007 №____</w:t>
            </w:r>
          </w:p>
          <w:p w:rsidR="00570E58" w:rsidRPr="000A6EAF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9555B">
              <w:rPr>
                <w:lang w:val="uk-UA"/>
              </w:rPr>
              <w:t>за погодженням з Держкомстатом України</w:t>
            </w:r>
          </w:p>
        </w:tc>
      </w:tr>
      <w:tr w:rsidR="00570E58" w:rsidTr="0085694B">
        <w:trPr>
          <w:cantSplit/>
          <w:trHeight w:val="1466"/>
        </w:trPr>
        <w:tc>
          <w:tcPr>
            <w:tcW w:w="9640" w:type="dxa"/>
            <w:tcBorders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Відділи культури і туризму районних державних адміністрацій </w:t>
            </w:r>
            <w:r w:rsidRPr="00EF1940">
              <w:rPr>
                <w:lang w:val="uk-UA"/>
              </w:rPr>
              <w:t xml:space="preserve">зведену </w:t>
            </w:r>
            <w:r>
              <w:rPr>
                <w:lang w:val="uk-UA"/>
              </w:rPr>
              <w:t xml:space="preserve">інформацію по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району (місту) – Міністерству культури і мистецтв Автономної Республіки Крим,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Головному управлінню культури і мистецтв Київської міської державної адміністрації,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управлінню культури і туризму обласних та Севастопольської міської державних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>адміністрацій</w:t>
            </w:r>
          </w:p>
          <w:p w:rsidR="00570E58" w:rsidRPr="003843AD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left="-5751" w:right="-2929" w:hanging="2410"/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 xml:space="preserve">1 </w:t>
            </w:r>
            <w:r>
              <w:rPr>
                <w:lang w:val="uk-UA"/>
              </w:rPr>
              <w:t>лютого</w:t>
            </w:r>
          </w:p>
        </w:tc>
        <w:tc>
          <w:tcPr>
            <w:tcW w:w="3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Default="00570E58" w:rsidP="0085694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70E58" w:rsidTr="0085694B">
        <w:trPr>
          <w:cantSplit/>
          <w:trHeight w:val="1078"/>
        </w:trPr>
        <w:tc>
          <w:tcPr>
            <w:tcW w:w="9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0E58" w:rsidRPr="00EF1940" w:rsidRDefault="00570E58" w:rsidP="0085694B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EF1940">
              <w:rPr>
                <w:lang w:val="uk-UA"/>
              </w:rPr>
              <w:t>еспубліканські</w:t>
            </w:r>
            <w:r>
              <w:rPr>
                <w:lang w:val="uk-UA"/>
              </w:rPr>
              <w:t>, о</w:t>
            </w:r>
            <w:r w:rsidRPr="00EF1940">
              <w:rPr>
                <w:lang w:val="uk-UA"/>
              </w:rPr>
              <w:t>бласні бібліотек</w:t>
            </w:r>
            <w:r>
              <w:rPr>
                <w:lang w:val="uk-UA"/>
              </w:rPr>
              <w:t>и</w:t>
            </w:r>
            <w:r w:rsidRPr="00EF1940">
              <w:rPr>
                <w:lang w:val="uk-UA"/>
              </w:rPr>
              <w:t xml:space="preserve">, </w:t>
            </w:r>
            <w:r>
              <w:rPr>
                <w:lang w:val="uk-UA"/>
              </w:rPr>
              <w:t>центральні міські бібліотеки</w:t>
            </w:r>
            <w:r w:rsidRPr="00EF1940">
              <w:rPr>
                <w:lang w:val="uk-UA"/>
              </w:rPr>
              <w:t xml:space="preserve"> м</w:t>
            </w:r>
            <w:r>
              <w:rPr>
                <w:lang w:val="uk-UA"/>
              </w:rPr>
              <w:t>іст</w:t>
            </w:r>
            <w:r w:rsidRPr="00EF1940">
              <w:rPr>
                <w:lang w:val="uk-UA"/>
              </w:rPr>
              <w:t xml:space="preserve"> Києва</w:t>
            </w:r>
            <w:r>
              <w:rPr>
                <w:lang w:val="uk-UA"/>
              </w:rPr>
              <w:t xml:space="preserve"> та </w:t>
            </w:r>
            <w:r w:rsidRPr="00EF1940">
              <w:rPr>
                <w:lang w:val="uk-UA"/>
              </w:rPr>
              <w:t>Севастополя</w:t>
            </w:r>
            <w:r>
              <w:rPr>
                <w:b/>
                <w:lang w:val="uk-UA"/>
              </w:rPr>
              <w:t xml:space="preserve"> </w:t>
            </w:r>
            <w:r w:rsidRPr="00EF1940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EF1940">
              <w:rPr>
                <w:lang w:val="uk-UA"/>
              </w:rPr>
              <w:t>Міністерству культури і мистец</w:t>
            </w:r>
            <w:r>
              <w:rPr>
                <w:lang w:val="uk-UA"/>
              </w:rPr>
              <w:t>тв Автономної Республіки Крим, Г</w:t>
            </w:r>
            <w:r w:rsidRPr="00EF1940">
              <w:rPr>
                <w:lang w:val="uk-UA"/>
              </w:rPr>
              <w:t xml:space="preserve">оловному управлінню культури і мистецтв Київської міської державної адміністрації, управлінню культури і туризму </w:t>
            </w:r>
            <w:r w:rsidRPr="00274A08">
              <w:rPr>
                <w:lang w:val="uk-UA"/>
              </w:rPr>
              <w:t>обласних та Севастопольської</w:t>
            </w:r>
            <w:r w:rsidRPr="00EF1940">
              <w:rPr>
                <w:lang w:val="uk-UA"/>
              </w:rPr>
              <w:t xml:space="preserve"> міської державн</w:t>
            </w:r>
            <w:r>
              <w:rPr>
                <w:lang w:val="uk-UA"/>
              </w:rPr>
              <w:t xml:space="preserve">их </w:t>
            </w:r>
            <w:r w:rsidRPr="00EF1940">
              <w:rPr>
                <w:lang w:val="uk-UA"/>
              </w:rPr>
              <w:t xml:space="preserve"> адміністраці</w:t>
            </w:r>
            <w:r>
              <w:rPr>
                <w:lang w:val="uk-UA"/>
              </w:rPr>
              <w:t>й</w:t>
            </w:r>
            <w:r w:rsidRPr="00EF1940">
              <w:rPr>
                <w:lang w:val="uk-UA"/>
              </w:rPr>
              <w:t xml:space="preserve">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Національні, </w:t>
            </w:r>
            <w:r w:rsidRPr="00EF1940">
              <w:rPr>
                <w:lang w:val="uk-UA"/>
              </w:rPr>
              <w:t>дер</w:t>
            </w:r>
            <w:r w:rsidRPr="003843AD">
              <w:rPr>
                <w:lang w:val="uk-UA"/>
              </w:rPr>
              <w:t>жавні бібліотеки</w:t>
            </w:r>
            <w:r>
              <w:rPr>
                <w:b/>
                <w:lang w:val="uk-UA"/>
              </w:rPr>
              <w:t xml:space="preserve">, </w:t>
            </w:r>
            <w:r w:rsidRPr="00EF1940">
              <w:rPr>
                <w:lang w:val="uk-UA"/>
              </w:rPr>
              <w:t>Міністерство культури і мистецтв Автономної</w:t>
            </w:r>
            <w:r>
              <w:rPr>
                <w:lang w:val="uk-UA"/>
              </w:rPr>
              <w:t xml:space="preserve"> Республіки Крим, Г</w:t>
            </w:r>
            <w:r w:rsidRPr="00EF1940">
              <w:rPr>
                <w:lang w:val="uk-UA"/>
              </w:rPr>
              <w:t>оловне управлін</w:t>
            </w:r>
            <w:r>
              <w:rPr>
                <w:lang w:val="uk-UA"/>
              </w:rPr>
              <w:t>ня</w:t>
            </w:r>
            <w:r w:rsidRPr="00EF1940">
              <w:rPr>
                <w:lang w:val="uk-UA"/>
              </w:rPr>
              <w:t xml:space="preserve"> культури і мист</w:t>
            </w:r>
            <w:r>
              <w:rPr>
                <w:lang w:val="uk-UA"/>
              </w:rPr>
              <w:t xml:space="preserve">ецтв Київської міської державної  </w:t>
            </w:r>
            <w:r w:rsidRPr="00EF1940">
              <w:rPr>
                <w:lang w:val="uk-UA"/>
              </w:rPr>
              <w:t xml:space="preserve">адміністрації, управління культури і туризму </w:t>
            </w:r>
            <w:r w:rsidRPr="00274A08">
              <w:rPr>
                <w:lang w:val="uk-UA"/>
              </w:rPr>
              <w:t>обласних та Севастопольської міської державн</w:t>
            </w:r>
            <w:r>
              <w:rPr>
                <w:lang w:val="uk-UA"/>
              </w:rPr>
              <w:t>их</w:t>
            </w:r>
            <w:r w:rsidRPr="00274A08">
              <w:rPr>
                <w:lang w:val="uk-UA"/>
              </w:rPr>
              <w:t xml:space="preserve"> адміністраці</w:t>
            </w:r>
            <w:r>
              <w:rPr>
                <w:lang w:val="uk-UA"/>
              </w:rPr>
              <w:t>й</w:t>
            </w:r>
            <w:r w:rsidRPr="00274A08">
              <w:rPr>
                <w:lang w:val="uk-UA"/>
              </w:rPr>
              <w:t xml:space="preserve"> зведену інформацію по регіонах</w:t>
            </w:r>
            <w:r>
              <w:rPr>
                <w:lang w:val="uk-UA"/>
              </w:rPr>
              <w:t xml:space="preserve"> – Міністерству </w:t>
            </w:r>
            <w:r w:rsidRPr="00274A08">
              <w:rPr>
                <w:lang w:val="uk-UA"/>
              </w:rPr>
              <w:t xml:space="preserve">культури і туризму України </w:t>
            </w:r>
            <w:r w:rsidRPr="009022E2">
              <w:rPr>
                <w:lang w:val="uk-UA"/>
              </w:rPr>
              <w:t>та г</w:t>
            </w:r>
            <w:r>
              <w:rPr>
                <w:lang w:val="uk-UA"/>
              </w:rPr>
              <w:t xml:space="preserve">оловним управлінням статистики в Автономній Республіці Крим, областях, місті Києві та Управлінню статистики в місті Севастополі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 xml:space="preserve"> лютого</w:t>
            </w:r>
          </w:p>
        </w:tc>
        <w:tc>
          <w:tcPr>
            <w:tcW w:w="3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Default="00570E58" w:rsidP="0085694B">
            <w:pPr>
              <w:rPr>
                <w:b/>
                <w:lang w:val="uk-UA"/>
              </w:rPr>
            </w:pPr>
          </w:p>
        </w:tc>
      </w:tr>
      <w:tr w:rsidR="00570E58" w:rsidTr="0085694B">
        <w:trPr>
          <w:cantSplit/>
          <w:trHeight w:val="1320"/>
        </w:trPr>
        <w:tc>
          <w:tcPr>
            <w:tcW w:w="9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E58" w:rsidRPr="00EF1940" w:rsidRDefault="00570E58" w:rsidP="008569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left="-5751" w:right="-2929" w:hanging="241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до 15 січня15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lang w:val="uk-UA"/>
              </w:rPr>
            </w:pPr>
          </w:p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lang w:val="uk-UA"/>
              </w:rPr>
            </w:pPr>
          </w:p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lang w:val="uk-UA"/>
              </w:rPr>
            </w:pPr>
          </w:p>
          <w:p w:rsidR="00570E58" w:rsidRPr="00E65FC7" w:rsidRDefault="00570E58" w:rsidP="0085694B">
            <w:pPr>
              <w:pBdr>
                <w:right w:val="single" w:sz="4" w:space="4" w:color="auto"/>
              </w:pBd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0 лютого</w:t>
            </w:r>
          </w:p>
        </w:tc>
        <w:tc>
          <w:tcPr>
            <w:tcW w:w="3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Default="00570E58" w:rsidP="0085694B">
            <w:pPr>
              <w:rPr>
                <w:b/>
                <w:lang w:val="uk-UA"/>
              </w:rPr>
            </w:pPr>
          </w:p>
        </w:tc>
      </w:tr>
      <w:tr w:rsidR="00570E58" w:rsidTr="0085694B">
        <w:trPr>
          <w:cantSplit/>
          <w:trHeight w:val="542"/>
        </w:trPr>
        <w:tc>
          <w:tcPr>
            <w:tcW w:w="9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E58" w:rsidRPr="00BD103F" w:rsidRDefault="00570E58" w:rsidP="0085694B">
            <w:pPr>
              <w:rPr>
                <w:lang w:val="uk-UA"/>
              </w:rPr>
            </w:pPr>
            <w:r>
              <w:rPr>
                <w:lang w:val="uk-UA"/>
              </w:rPr>
              <w:t xml:space="preserve">Міністерство культури і туризму України </w:t>
            </w:r>
            <w:r w:rsidRPr="00274A08">
              <w:rPr>
                <w:lang w:val="uk-UA"/>
              </w:rPr>
              <w:t>зведену інформацію про заклади системи Міністерства культур</w:t>
            </w:r>
            <w:r>
              <w:rPr>
                <w:lang w:val="uk-UA"/>
              </w:rPr>
              <w:t xml:space="preserve">и і туризму України та по регіонах </w:t>
            </w:r>
            <w:r w:rsidRPr="00274A08">
              <w:rPr>
                <w:lang w:val="uk-UA"/>
              </w:rPr>
              <w:t>– Державному комітету статистики України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left="-5751" w:right="-2929" w:hanging="2410"/>
              <w:jc w:val="center"/>
              <w:rPr>
                <w:b/>
                <w:lang w:val="uk-UA"/>
              </w:rPr>
            </w:pPr>
          </w:p>
          <w:p w:rsidR="00570E58" w:rsidRPr="00BD103F" w:rsidRDefault="00570E58" w:rsidP="00856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15 березня</w:t>
            </w:r>
          </w:p>
        </w:tc>
        <w:tc>
          <w:tcPr>
            <w:tcW w:w="3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Default="00570E58" w:rsidP="0085694B">
            <w:pPr>
              <w:rPr>
                <w:b/>
                <w:lang w:val="uk-UA"/>
              </w:rPr>
            </w:pPr>
          </w:p>
        </w:tc>
      </w:tr>
    </w:tbl>
    <w:p w:rsidR="00570E58" w:rsidRDefault="00570E58" w:rsidP="00570E58">
      <w:pPr>
        <w:pStyle w:val="FR3"/>
        <w:tabs>
          <w:tab w:val="left" w:pos="509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820455">
        <w:rPr>
          <w:rFonts w:ascii="Times New Roman" w:hAnsi="Times New Roman"/>
          <w:b/>
          <w:sz w:val="22"/>
          <w:szCs w:val="22"/>
        </w:rPr>
        <w:t>Респондент :</w:t>
      </w:r>
    </w:p>
    <w:p w:rsidR="00570E58" w:rsidRDefault="00570E58" w:rsidP="00570E58">
      <w:pPr>
        <w:pStyle w:val="FR3"/>
        <w:tabs>
          <w:tab w:val="left" w:pos="509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Найменування: Луганська обласна універсальна наукова бібліотека   </w:t>
      </w:r>
    </w:p>
    <w:p w:rsidR="00570E58" w:rsidRPr="00AF22B0" w:rsidRDefault="00570E58" w:rsidP="00570E58">
      <w:pPr>
        <w:pStyle w:val="FR3"/>
        <w:tabs>
          <w:tab w:val="left" w:pos="50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>Місцезнаходження</w:t>
      </w:r>
      <w:r w:rsidRPr="00AF22B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92700, Луганська область, місто Старобільськ, площа Базарна, будинок №32-А</w:t>
      </w:r>
      <w:r w:rsidRPr="00AF22B0">
        <w:rPr>
          <w:rFonts w:ascii="Times New Roman" w:hAnsi="Times New Roman"/>
          <w:b/>
          <w:sz w:val="24"/>
          <w:szCs w:val="24"/>
        </w:rPr>
        <w:t xml:space="preserve"> </w:t>
      </w:r>
      <w:r w:rsidRPr="00AF22B0">
        <w:rPr>
          <w:rFonts w:ascii="Times New Roman" w:hAnsi="Times New Roman"/>
          <w:sz w:val="24"/>
          <w:szCs w:val="24"/>
        </w:rPr>
        <w:t xml:space="preserve">  </w:t>
      </w: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AB28C8">
      <w:pPr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2 </w:t>
      </w:r>
    </w:p>
    <w:p w:rsidR="00570E58" w:rsidRPr="00EF75C3" w:rsidRDefault="00570E58" w:rsidP="00570E58">
      <w:pPr>
        <w:jc w:val="center"/>
        <w:rPr>
          <w:b/>
          <w:sz w:val="22"/>
          <w:szCs w:val="22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</w:t>
      </w:r>
      <w:r>
        <w:tab/>
        <w:t xml:space="preserve">        </w:t>
      </w:r>
      <w:r>
        <w:rPr>
          <w:lang w:val="uk-UA"/>
        </w:rPr>
        <w:t>Продовження форми № 6- НК</w:t>
      </w:r>
    </w:p>
    <w:p w:rsidR="00570E58" w:rsidRDefault="00570E58" w:rsidP="00570E58">
      <w:pPr>
        <w:pStyle w:val="FR3"/>
        <w:spacing w:line="240" w:lineRule="auto"/>
        <w:jc w:val="center"/>
        <w:rPr>
          <w:rFonts w:ascii="Times New Roman" w:hAnsi="Times New Roman"/>
          <w:b/>
        </w:rPr>
      </w:pPr>
    </w:p>
    <w:p w:rsidR="00570E58" w:rsidRDefault="00570E58" w:rsidP="00570E58">
      <w:pPr>
        <w:pStyle w:val="FR3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І. МАТЕРІАЛЬНО-ТЕХНІЧНА БАЗА</w:t>
      </w:r>
    </w:p>
    <w:p w:rsidR="00570E58" w:rsidRDefault="00570E58" w:rsidP="00570E58">
      <w:pPr>
        <w:pStyle w:val="FR3"/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139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73"/>
        <w:gridCol w:w="712"/>
        <w:gridCol w:w="789"/>
        <w:gridCol w:w="850"/>
        <w:gridCol w:w="597"/>
        <w:gridCol w:w="850"/>
        <w:gridCol w:w="709"/>
        <w:gridCol w:w="850"/>
        <w:gridCol w:w="461"/>
        <w:gridCol w:w="553"/>
        <w:gridCol w:w="709"/>
        <w:gridCol w:w="709"/>
        <w:gridCol w:w="709"/>
        <w:gridCol w:w="567"/>
        <w:gridCol w:w="962"/>
        <w:gridCol w:w="1033"/>
        <w:gridCol w:w="1032"/>
      </w:tblGrid>
      <w:tr w:rsidR="00570E58" w:rsidTr="0085694B">
        <w:trPr>
          <w:cantSplit/>
          <w:trHeight w:hRule="exact" w:val="563"/>
        </w:trPr>
        <w:tc>
          <w:tcPr>
            <w:tcW w:w="567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Код  рядка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Загальна площа приміщень бібліотеки</w:t>
            </w:r>
          </w:p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(кв. м.)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 т. ч.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пунктів бібліотечного обслуговування (од.)</w:t>
            </w:r>
          </w:p>
        </w:tc>
        <w:tc>
          <w:tcPr>
            <w:tcW w:w="597" w:type="dxa"/>
            <w:vMerge w:val="restart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Кількість місць </w:t>
            </w:r>
          </w:p>
        </w:tc>
        <w:tc>
          <w:tcPr>
            <w:tcW w:w="2870" w:type="dxa"/>
            <w:gridSpan w:val="4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Характеристика приміщення</w:t>
            </w:r>
          </w:p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бібліотеки (од.)</w:t>
            </w:r>
          </w:p>
        </w:tc>
        <w:tc>
          <w:tcPr>
            <w:tcW w:w="1971" w:type="dxa"/>
            <w:gridSpan w:val="3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технічних засобів (од.)</w:t>
            </w:r>
          </w:p>
        </w:tc>
        <w:tc>
          <w:tcPr>
            <w:tcW w:w="2238" w:type="dxa"/>
            <w:gridSpan w:val="3"/>
            <w:tcBorders>
              <w:right w:val="nil"/>
            </w:tcBorders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Засоби зв’язку</w:t>
            </w:r>
          </w:p>
        </w:tc>
        <w:tc>
          <w:tcPr>
            <w:tcW w:w="1033" w:type="dxa"/>
            <w:tcBorders>
              <w:left w:val="nil"/>
            </w:tcBorders>
            <w:textDirection w:val="btLr"/>
            <w:vAlign w:val="center"/>
          </w:tcPr>
          <w:p w:rsidR="00570E58" w:rsidRDefault="00570E58" w:rsidP="0085694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vMerge w:val="restart"/>
            <w:textDirection w:val="btLr"/>
            <w:vAlign w:val="center"/>
          </w:tcPr>
          <w:p w:rsidR="00570E58" w:rsidRDefault="00570E58" w:rsidP="0085694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транспортних засобів</w:t>
            </w:r>
          </w:p>
        </w:tc>
      </w:tr>
      <w:tr w:rsidR="00570E58" w:rsidTr="0085694B">
        <w:trPr>
          <w:cantSplit/>
          <w:trHeight w:hRule="exact" w:val="397"/>
        </w:trPr>
        <w:tc>
          <w:tcPr>
            <w:tcW w:w="567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1" w:type="dxa"/>
            <w:gridSpan w:val="2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майнова</w:t>
            </w:r>
          </w:p>
        </w:tc>
        <w:tc>
          <w:tcPr>
            <w:tcW w:w="1311" w:type="dxa"/>
            <w:gridSpan w:val="2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технічна</w:t>
            </w:r>
          </w:p>
        </w:tc>
        <w:tc>
          <w:tcPr>
            <w:tcW w:w="1262" w:type="dxa"/>
            <w:gridSpan w:val="2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оргтехніка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мультимедійне обладнання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телефонних номерів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кількість факсів 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електронних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адрес</w:t>
            </w:r>
          </w:p>
        </w:tc>
        <w:tc>
          <w:tcPr>
            <w:tcW w:w="1033" w:type="dxa"/>
            <w:vMerge w:val="restart"/>
            <w:textDirection w:val="btLr"/>
          </w:tcPr>
          <w:p w:rsidR="00570E58" w:rsidRDefault="00570E58" w:rsidP="0085694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комп’ютерів, які мають доступ до мережі Інтернету</w:t>
            </w:r>
          </w:p>
        </w:tc>
        <w:tc>
          <w:tcPr>
            <w:tcW w:w="1032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70E58" w:rsidTr="0085694B">
        <w:trPr>
          <w:cantSplit/>
          <w:trHeight w:hRule="exact" w:val="1570"/>
        </w:trPr>
        <w:tc>
          <w:tcPr>
            <w:tcW w:w="567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для зберігання фондів</w:t>
            </w:r>
          </w:p>
        </w:tc>
        <w:tc>
          <w:tcPr>
            <w:tcW w:w="789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для обслуговування користувачів</w:t>
            </w:r>
          </w:p>
        </w:tc>
        <w:tc>
          <w:tcPr>
            <w:tcW w:w="850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 праві  оперативного управління</w:t>
            </w:r>
          </w:p>
        </w:tc>
        <w:tc>
          <w:tcPr>
            <w:tcW w:w="709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орендоване</w:t>
            </w:r>
          </w:p>
        </w:tc>
        <w:tc>
          <w:tcPr>
            <w:tcW w:w="850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потребує капітального ремонту</w:t>
            </w:r>
          </w:p>
        </w:tc>
        <w:tc>
          <w:tcPr>
            <w:tcW w:w="461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аварійне</w:t>
            </w:r>
          </w:p>
        </w:tc>
        <w:tc>
          <w:tcPr>
            <w:tcW w:w="553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комп’ютери</w:t>
            </w:r>
          </w:p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копіювально-розмножувальна техніка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62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33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70E58" w:rsidTr="0085694B">
        <w:trPr>
          <w:cantSplit/>
          <w:trHeight w:hRule="exact" w:val="354"/>
        </w:trPr>
        <w:tc>
          <w:tcPr>
            <w:tcW w:w="56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273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8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9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3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6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033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03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</w:tr>
      <w:tr w:rsidR="00570E58" w:rsidTr="0085694B">
        <w:trPr>
          <w:cantSplit/>
          <w:trHeight w:hRule="exact" w:val="354"/>
        </w:trPr>
        <w:tc>
          <w:tcPr>
            <w:tcW w:w="56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1273" w:type="dxa"/>
            <w:vAlign w:val="center"/>
          </w:tcPr>
          <w:p w:rsidR="00570E58" w:rsidRDefault="000B7A14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12" w:type="dxa"/>
            <w:vAlign w:val="center"/>
          </w:tcPr>
          <w:p w:rsidR="00570E58" w:rsidRDefault="00E76157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89" w:type="dxa"/>
            <w:vAlign w:val="center"/>
          </w:tcPr>
          <w:p w:rsidR="00570E58" w:rsidRDefault="000B7A14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97" w:type="dxa"/>
            <w:vAlign w:val="center"/>
          </w:tcPr>
          <w:p w:rsidR="00570E58" w:rsidRDefault="00E76157" w:rsidP="00E7615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70E58" w:rsidRDefault="00E76157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61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3" w:type="dxa"/>
            <w:vAlign w:val="center"/>
          </w:tcPr>
          <w:p w:rsidR="00570E58" w:rsidRPr="00BA0A86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0A86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:rsidR="00570E58" w:rsidRPr="00BA0A86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0A8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70E58" w:rsidRPr="00BA0A86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0A8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6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033" w:type="dxa"/>
            <w:vAlign w:val="center"/>
          </w:tcPr>
          <w:p w:rsidR="00570E58" w:rsidRPr="00BA0A86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0A86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03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570E58" w:rsidRDefault="00570E58" w:rsidP="00570E58">
      <w:pPr>
        <w:pStyle w:val="1"/>
        <w:spacing w:before="0"/>
      </w:pPr>
    </w:p>
    <w:p w:rsidR="00570E58" w:rsidRDefault="00570E58" w:rsidP="00570E58">
      <w:pPr>
        <w:pStyle w:val="1"/>
        <w:spacing w:before="0"/>
      </w:pPr>
      <w:r>
        <w:t>ІІ. КОРИСТУВАЧІ, ВІДВІДУВАННЯ, ЗВЕРНЕННЯ ДО БІБЛІОТЕКИ</w:t>
      </w:r>
    </w:p>
    <w:p w:rsidR="00570E58" w:rsidRPr="002B2EF0" w:rsidRDefault="00570E58" w:rsidP="00570E58">
      <w:pPr>
        <w:pStyle w:val="1"/>
        <w:spacing w:before="0"/>
        <w:rPr>
          <w:b w:val="0"/>
          <w:sz w:val="22"/>
          <w:szCs w:val="22"/>
        </w:rPr>
      </w:pPr>
      <w:r w:rsidRPr="002B2EF0">
        <w:rPr>
          <w:b w:val="0"/>
        </w:rPr>
        <w:t xml:space="preserve"> </w:t>
      </w:r>
      <w:r w:rsidRPr="002B2EF0">
        <w:rPr>
          <w:b w:val="0"/>
          <w:sz w:val="22"/>
          <w:szCs w:val="22"/>
        </w:rPr>
        <w:t>( тис. осіб з одним знаком після  коми)</w:t>
      </w:r>
    </w:p>
    <w:p w:rsidR="00570E58" w:rsidRDefault="00570E58" w:rsidP="00570E58">
      <w:pPr>
        <w:rPr>
          <w:lang w:val="uk-UA" w:eastAsia="en-US"/>
        </w:rPr>
      </w:pPr>
    </w:p>
    <w:tbl>
      <w:tblPr>
        <w:tblW w:w="14000" w:type="dxa"/>
        <w:tblLayout w:type="fixed"/>
        <w:tblLook w:val="0000" w:firstRow="0" w:lastRow="0" w:firstColumn="0" w:lastColumn="0" w:noHBand="0" w:noVBand="0"/>
      </w:tblPr>
      <w:tblGrid>
        <w:gridCol w:w="947"/>
        <w:gridCol w:w="1808"/>
        <w:gridCol w:w="1791"/>
        <w:gridCol w:w="788"/>
        <w:gridCol w:w="993"/>
        <w:gridCol w:w="850"/>
        <w:gridCol w:w="851"/>
        <w:gridCol w:w="945"/>
        <w:gridCol w:w="1449"/>
        <w:gridCol w:w="1728"/>
        <w:gridCol w:w="1850"/>
      </w:tblGrid>
      <w:tr w:rsidR="00570E58" w:rsidTr="0085694B">
        <w:trPr>
          <w:cantSplit/>
          <w:trHeight w:val="750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Код рядка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Кількість користувачів</w:t>
            </w:r>
          </w:p>
          <w:p w:rsidR="00570E58" w:rsidRDefault="00570E58" w:rsidP="0085694B">
            <w:pPr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протягом року (усього)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Кількість зареєстрованих користувачів, згідно з єдиною реєстраційною картотекою (протягом року)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Кількість зареєстрованих  користувачів </w:t>
            </w:r>
          </w:p>
          <w:p w:rsidR="00570E58" w:rsidRDefault="00570E58" w:rsidP="0085694B">
            <w:pPr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 за віком: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Кількість відвідувань бібліотеки протягом року </w:t>
            </w:r>
          </w:p>
          <w:p w:rsidR="00570E58" w:rsidRDefault="00570E58" w:rsidP="0085694B">
            <w:pPr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(усього)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Pr="00A42FA9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A42FA9">
              <w:rPr>
                <w:b/>
                <w:sz w:val="22"/>
                <w:szCs w:val="22"/>
                <w:lang w:val="uk-UA" w:eastAsia="uk-UA"/>
              </w:rPr>
              <w:t>у т.ч.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Pr="004F7590" w:rsidRDefault="00570E58" w:rsidP="0085694B">
            <w:pPr>
              <w:pStyle w:val="1"/>
              <w:spacing w:before="0"/>
              <w:rPr>
                <w:sz w:val="24"/>
                <w:szCs w:val="24"/>
              </w:rPr>
            </w:pPr>
            <w:r w:rsidRPr="004F7590">
              <w:rPr>
                <w:sz w:val="24"/>
                <w:szCs w:val="24"/>
                <w:lang w:eastAsia="uk-UA"/>
              </w:rPr>
              <w:t>Кількість відвідувань масових заходів, організованих бібліотекою</w:t>
            </w:r>
          </w:p>
          <w:p w:rsidR="00570E58" w:rsidRDefault="00570E58" w:rsidP="0085694B">
            <w:pPr>
              <w:pStyle w:val="1"/>
              <w:spacing w:before="0"/>
            </w:pPr>
          </w:p>
          <w:p w:rsidR="00570E58" w:rsidRDefault="00570E58" w:rsidP="0085694B">
            <w:pPr>
              <w:pStyle w:val="1"/>
              <w:spacing w:before="0"/>
              <w:rPr>
                <w:rFonts w:ascii="Arial" w:hAnsi="Arial"/>
                <w:b w:val="0"/>
                <w:sz w:val="22"/>
                <w:szCs w:val="22"/>
                <w:lang w:eastAsia="uk-UA"/>
              </w:rPr>
            </w:pPr>
          </w:p>
        </w:tc>
      </w:tr>
      <w:tr w:rsidR="00570E58" w:rsidTr="0085694B">
        <w:trPr>
          <w:cantSplit/>
          <w:trHeight w:val="1134"/>
        </w:trPr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до 15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у т.ч.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до 7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F7590">
              <w:rPr>
                <w:b/>
                <w:sz w:val="22"/>
                <w:szCs w:val="22"/>
                <w:lang w:eastAsia="uk-UA"/>
              </w:rPr>
              <w:t>1</w:t>
            </w:r>
            <w:r>
              <w:rPr>
                <w:b/>
                <w:sz w:val="22"/>
                <w:szCs w:val="22"/>
                <w:lang w:val="uk-UA" w:eastAsia="uk-UA"/>
              </w:rPr>
              <w:t xml:space="preserve">5 – 17 років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 18-21 рік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від  22  років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Pr="007D7130" w:rsidRDefault="00570E58" w:rsidP="0085694B">
            <w:pPr>
              <w:pStyle w:val="1"/>
              <w:spacing w:before="0"/>
            </w:pPr>
            <w:r>
              <w:rPr>
                <w:sz w:val="22"/>
                <w:szCs w:val="22"/>
                <w:lang w:eastAsia="uk-UA"/>
              </w:rPr>
              <w:t>К</w:t>
            </w:r>
            <w:r w:rsidRPr="007D7130">
              <w:rPr>
                <w:sz w:val="22"/>
                <w:szCs w:val="22"/>
                <w:lang w:eastAsia="uk-UA"/>
              </w:rPr>
              <w:t>ількість звернень на веб-сайт бібліотеки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570E58" w:rsidTr="0085694B">
        <w:trPr>
          <w:cantSplit/>
          <w:trHeight w:val="25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7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10</w:t>
            </w:r>
          </w:p>
        </w:tc>
      </w:tr>
      <w:tr w:rsidR="00570E58" w:rsidTr="0085694B">
        <w:trPr>
          <w:cantSplit/>
          <w:trHeight w:val="25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Pr="002E580C" w:rsidRDefault="00E76157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5.4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E76157" w:rsidP="0040297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E76157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E76157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E76157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E76157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E76157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E76157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52,0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E76157" w:rsidP="00D66C0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45,9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131C88" w:rsidP="00D66C0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4,6</w:t>
            </w:r>
          </w:p>
        </w:tc>
      </w:tr>
    </w:tbl>
    <w:p w:rsidR="00570E58" w:rsidRDefault="00570E58" w:rsidP="00570E58">
      <w:pPr>
        <w:rPr>
          <w:b/>
          <w:sz w:val="20"/>
          <w:szCs w:val="20"/>
          <w:lang w:val="uk-UA"/>
        </w:rPr>
      </w:pPr>
    </w:p>
    <w:p w:rsidR="00AB28C8" w:rsidRPr="00E76157" w:rsidRDefault="00AB28C8" w:rsidP="00AB28C8">
      <w:pPr>
        <w:rPr>
          <w:b/>
          <w:sz w:val="20"/>
          <w:szCs w:val="20"/>
          <w:lang w:val="uk-UA"/>
        </w:rPr>
      </w:pPr>
    </w:p>
    <w:p w:rsidR="00AB28C8" w:rsidRDefault="00AB28C8" w:rsidP="00AB28C8">
      <w:pPr>
        <w:rPr>
          <w:b/>
          <w:sz w:val="20"/>
          <w:szCs w:val="20"/>
          <w:lang w:val="uk-UA"/>
        </w:rPr>
      </w:pPr>
    </w:p>
    <w:p w:rsidR="00AB28C8" w:rsidRDefault="00AB28C8" w:rsidP="00AB28C8">
      <w:pPr>
        <w:rPr>
          <w:b/>
          <w:sz w:val="20"/>
          <w:szCs w:val="20"/>
          <w:lang w:val="uk-UA"/>
        </w:rPr>
      </w:pPr>
    </w:p>
    <w:p w:rsidR="00570E58" w:rsidRDefault="00570E58" w:rsidP="00AB28C8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3</w:t>
      </w:r>
    </w:p>
    <w:p w:rsidR="00570E58" w:rsidRPr="00EF75C3" w:rsidRDefault="00570E58" w:rsidP="00570E58">
      <w:pPr>
        <w:tabs>
          <w:tab w:val="left" w:pos="299"/>
          <w:tab w:val="center" w:pos="7285"/>
        </w:tabs>
        <w:jc w:val="right"/>
        <w:rPr>
          <w:b/>
          <w:sz w:val="22"/>
          <w:szCs w:val="22"/>
          <w:lang w:val="uk-UA"/>
        </w:rPr>
      </w:pPr>
      <w:r>
        <w:t xml:space="preserve">        </w:t>
      </w:r>
      <w:r>
        <w:rPr>
          <w:lang w:val="uk-UA"/>
        </w:rPr>
        <w:t>Продовження форми №6 - НК</w:t>
      </w:r>
    </w:p>
    <w:p w:rsidR="00570E58" w:rsidRDefault="00570E58" w:rsidP="00570E58">
      <w:pPr>
        <w:jc w:val="center"/>
        <w:rPr>
          <w:b/>
          <w:sz w:val="20"/>
          <w:szCs w:val="20"/>
          <w:lang w:val="uk-UA"/>
        </w:rPr>
      </w:pPr>
      <w:r w:rsidRPr="00E86EA6">
        <w:rPr>
          <w:b/>
          <w:sz w:val="20"/>
          <w:szCs w:val="20"/>
          <w:lang w:val="uk-UA"/>
        </w:rPr>
        <w:t>ІІІ. ФОРМУВАННЯ І ВИКОРИСТАННЯ БІБЛІОТЕЧНИХ ФОНДІВ</w:t>
      </w:r>
    </w:p>
    <w:p w:rsidR="00570E58" w:rsidRPr="00E86EA6" w:rsidRDefault="00570E58" w:rsidP="00570E58">
      <w:pPr>
        <w:jc w:val="center"/>
        <w:rPr>
          <w:b/>
          <w:sz w:val="20"/>
          <w:szCs w:val="20"/>
          <w:lang w:val="uk-UA"/>
        </w:rPr>
      </w:pPr>
      <w:r w:rsidRPr="00E86EA6">
        <w:rPr>
          <w:b/>
          <w:sz w:val="20"/>
          <w:szCs w:val="20"/>
          <w:lang w:val="uk-UA"/>
        </w:rPr>
        <w:t xml:space="preserve"> (тис. примірників</w:t>
      </w:r>
      <w:r>
        <w:rPr>
          <w:b/>
          <w:sz w:val="20"/>
          <w:szCs w:val="20"/>
          <w:lang w:val="uk-UA"/>
        </w:rPr>
        <w:t xml:space="preserve"> з двома знаками після коми</w:t>
      </w:r>
      <w:r w:rsidRPr="00E86EA6">
        <w:rPr>
          <w:b/>
          <w:sz w:val="20"/>
          <w:szCs w:val="20"/>
          <w:lang w:val="uk-UA"/>
        </w:rPr>
        <w:t>)</w:t>
      </w:r>
    </w:p>
    <w:p w:rsidR="00570E58" w:rsidRPr="00E86EA6" w:rsidRDefault="00570E58" w:rsidP="00570E58">
      <w:pPr>
        <w:jc w:val="center"/>
        <w:rPr>
          <w:b/>
          <w:sz w:val="20"/>
          <w:szCs w:val="20"/>
          <w:lang w:val="uk-U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5"/>
        <w:gridCol w:w="469"/>
        <w:gridCol w:w="1071"/>
        <w:gridCol w:w="760"/>
        <w:gridCol w:w="1004"/>
        <w:gridCol w:w="950"/>
        <w:gridCol w:w="835"/>
        <w:gridCol w:w="722"/>
        <w:gridCol w:w="1117"/>
        <w:gridCol w:w="1416"/>
        <w:gridCol w:w="1370"/>
        <w:gridCol w:w="1413"/>
        <w:gridCol w:w="1407"/>
      </w:tblGrid>
      <w:tr w:rsidR="00570E58" w:rsidTr="00E01BFB">
        <w:trPr>
          <w:cantSplit/>
          <w:trHeight w:val="348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код рядка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Усього документів  бібліотечного фонду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  (сума  гр..2- 5)    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Pr="00130DCE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0DCE">
              <w:rPr>
                <w:b/>
                <w:sz w:val="22"/>
                <w:szCs w:val="22"/>
                <w:lang w:val="uk-UA"/>
              </w:rPr>
              <w:t>Із загальної кількості примірників</w:t>
            </w:r>
          </w:p>
        </w:tc>
      </w:tr>
      <w:tr w:rsidR="00570E58" w:rsidTr="00E01BFB">
        <w:trPr>
          <w:cantSplit/>
          <w:trHeight w:val="808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 видами </w:t>
            </w:r>
          </w:p>
        </w:tc>
        <w:tc>
          <w:tcPr>
            <w:tcW w:w="2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мовами</w:t>
            </w:r>
          </w:p>
        </w:tc>
      </w:tr>
      <w:tr w:rsidR="00570E58" w:rsidTr="004A45A2">
        <w:trPr>
          <w:cantSplit/>
          <w:trHeight w:val="433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українською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російською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мовами національних меншин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іноземними 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мовами</w:t>
            </w:r>
          </w:p>
        </w:tc>
      </w:tr>
      <w:tr w:rsidR="00570E58" w:rsidTr="00F7033E">
        <w:trPr>
          <w:cantSplit/>
          <w:trHeight w:val="173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книги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4A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періодичні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видання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аудіовізуальні матеріали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електронні видання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Default="0040297E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польською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70E58" w:rsidTr="00F7033E">
        <w:trPr>
          <w:cantSplit/>
          <w:trHeight w:val="30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570E58" w:rsidTr="00F7033E">
        <w:trPr>
          <w:cantSplit/>
          <w:trHeight w:val="661"/>
        </w:trPr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Надійшло примірників</w:t>
            </w:r>
          </w:p>
        </w:tc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70E58" w:rsidRPr="003E4810" w:rsidRDefault="00F7033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0,11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570E58" w:rsidRPr="003E4810" w:rsidRDefault="00F7033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0,11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570E58" w:rsidRPr="003E4810" w:rsidRDefault="00F7033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570E58" w:rsidRPr="003E4810" w:rsidRDefault="00F7033E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570E58" w:rsidRPr="003E4810" w:rsidRDefault="00F7033E" w:rsidP="0040297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:rsidR="00570E58" w:rsidRPr="003E4810" w:rsidRDefault="00F7033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0,11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570E58" w:rsidRPr="003E4810" w:rsidRDefault="00F7033E" w:rsidP="0040297E">
            <w:pPr>
              <w:ind w:right="536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E58" w:rsidRPr="003E4810" w:rsidRDefault="00F7033E" w:rsidP="0040297E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E58" w:rsidRPr="003E4810" w:rsidRDefault="00F7033E" w:rsidP="0085694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E58" w:rsidRPr="003E4810" w:rsidRDefault="00F7033E" w:rsidP="0085694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E58" w:rsidRPr="00E01BFB" w:rsidRDefault="00F7033E" w:rsidP="0040297E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</w:tr>
      <w:tr w:rsidR="00570E58" w:rsidTr="00F7033E">
        <w:trPr>
          <w:cantSplit/>
          <w:trHeight w:val="557"/>
        </w:trPr>
        <w:tc>
          <w:tcPr>
            <w:tcW w:w="645" w:type="pc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Вибуло примірників</w:t>
            </w:r>
          </w:p>
        </w:tc>
        <w:tc>
          <w:tcPr>
            <w:tcW w:w="163" w:type="pc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02</w:t>
            </w:r>
          </w:p>
        </w:tc>
        <w:tc>
          <w:tcPr>
            <w:tcW w:w="372" w:type="pct"/>
            <w:vAlign w:val="center"/>
          </w:tcPr>
          <w:p w:rsidR="00570E58" w:rsidRPr="003E4810" w:rsidRDefault="00F7033E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64" w:type="pct"/>
            <w:vAlign w:val="center"/>
          </w:tcPr>
          <w:p w:rsidR="00570E58" w:rsidRPr="003E4810" w:rsidRDefault="00F7033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49" w:type="pct"/>
            <w:vAlign w:val="center"/>
          </w:tcPr>
          <w:p w:rsidR="00570E58" w:rsidRPr="003E4810" w:rsidRDefault="00F7033E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30" w:type="pct"/>
            <w:vAlign w:val="center"/>
          </w:tcPr>
          <w:p w:rsidR="00570E58" w:rsidRPr="003E4810" w:rsidRDefault="00F7033E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90" w:type="pct"/>
            <w:vAlign w:val="center"/>
          </w:tcPr>
          <w:p w:rsidR="00570E58" w:rsidRPr="003E4810" w:rsidRDefault="00F7033E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51" w:type="pct"/>
            <w:vAlign w:val="center"/>
          </w:tcPr>
          <w:p w:rsidR="00570E58" w:rsidRPr="003E4810" w:rsidRDefault="00F7033E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vAlign w:val="center"/>
          </w:tcPr>
          <w:p w:rsidR="00570E58" w:rsidRPr="003E4810" w:rsidRDefault="00F7033E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70E58" w:rsidRPr="003E4810" w:rsidRDefault="00F7033E" w:rsidP="0085694B">
            <w:pPr>
              <w:ind w:left="-2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70E58" w:rsidRPr="003E4810" w:rsidRDefault="00F7033E" w:rsidP="0085694B">
            <w:pPr>
              <w:ind w:left="-2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70E58" w:rsidRPr="003E4810" w:rsidRDefault="00F7033E" w:rsidP="0085694B">
            <w:pPr>
              <w:ind w:left="-2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E58" w:rsidRPr="00E01BFB" w:rsidRDefault="00F7033E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</w:tr>
      <w:tr w:rsidR="00F7033E" w:rsidTr="00F7033E">
        <w:trPr>
          <w:cantSplit/>
          <w:trHeight w:val="551"/>
        </w:trPr>
        <w:tc>
          <w:tcPr>
            <w:tcW w:w="645" w:type="pct"/>
            <w:vAlign w:val="center"/>
          </w:tcPr>
          <w:p w:rsidR="00F7033E" w:rsidRDefault="00F7033E" w:rsidP="00F7033E">
            <w:pPr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На кінець звітного року (усього)</w:t>
            </w:r>
          </w:p>
        </w:tc>
        <w:tc>
          <w:tcPr>
            <w:tcW w:w="163" w:type="pct"/>
            <w:vAlign w:val="center"/>
          </w:tcPr>
          <w:p w:rsidR="00F7033E" w:rsidRDefault="00F7033E" w:rsidP="00F7033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03</w:t>
            </w:r>
          </w:p>
        </w:tc>
        <w:tc>
          <w:tcPr>
            <w:tcW w:w="372" w:type="pct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uk-UA"/>
              </w:rPr>
              <w:t>12</w:t>
            </w:r>
            <w:r>
              <w:rPr>
                <w:b/>
                <w:sz w:val="20"/>
                <w:szCs w:val="20"/>
                <w:lang w:val="uk-UA"/>
              </w:rPr>
              <w:t>,99</w:t>
            </w:r>
          </w:p>
        </w:tc>
        <w:tc>
          <w:tcPr>
            <w:tcW w:w="264" w:type="pct"/>
            <w:vAlign w:val="center"/>
          </w:tcPr>
          <w:p w:rsidR="00F7033E" w:rsidRPr="0080168C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en-US"/>
              </w:rPr>
              <w:t>12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49" w:type="pct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0,60</w:t>
            </w:r>
          </w:p>
        </w:tc>
        <w:tc>
          <w:tcPr>
            <w:tcW w:w="330" w:type="pct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" w:type="pct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0,03</w:t>
            </w:r>
          </w:p>
        </w:tc>
        <w:tc>
          <w:tcPr>
            <w:tcW w:w="251" w:type="pct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uk-UA"/>
              </w:rPr>
              <w:t>11</w:t>
            </w:r>
            <w:r w:rsidR="00AD2FFD">
              <w:rPr>
                <w:b/>
                <w:sz w:val="20"/>
                <w:szCs w:val="20"/>
                <w:lang w:val="uk-UA"/>
              </w:rPr>
              <w:t>,15</w:t>
            </w:r>
          </w:p>
        </w:tc>
        <w:tc>
          <w:tcPr>
            <w:tcW w:w="388" w:type="pct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54D09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="00AD2FFD"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7033E" w:rsidRPr="00F54D09" w:rsidRDefault="00F7033E" w:rsidP="00F7033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0,40</w:t>
            </w:r>
          </w:p>
        </w:tc>
      </w:tr>
      <w:tr w:rsidR="00570E58" w:rsidTr="00F7033E">
        <w:trPr>
          <w:cantSplit/>
          <w:trHeight w:val="701"/>
        </w:trPr>
        <w:tc>
          <w:tcPr>
            <w:tcW w:w="645" w:type="pct"/>
            <w:vAlign w:val="center"/>
          </w:tcPr>
          <w:p w:rsidR="00570E58" w:rsidRDefault="00570E58" w:rsidP="0085694B">
            <w:pPr>
              <w:rPr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Видано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b/>
                <w:sz w:val="22"/>
                <w:szCs w:val="22"/>
                <w:lang w:val="uk-UA" w:eastAsia="uk-UA"/>
              </w:rPr>
              <w:t>примірників (</w:t>
            </w:r>
            <w:r w:rsidRPr="002C157E">
              <w:rPr>
                <w:sz w:val="22"/>
                <w:szCs w:val="22"/>
                <w:lang w:val="uk-UA" w:eastAsia="uk-UA"/>
              </w:rPr>
              <w:t>у</w:t>
            </w:r>
            <w:r>
              <w:rPr>
                <w:b/>
                <w:sz w:val="22"/>
                <w:szCs w:val="22"/>
                <w:lang w:val="uk-UA" w:eastAsia="uk-UA"/>
              </w:rPr>
              <w:t>сього)</w:t>
            </w:r>
          </w:p>
        </w:tc>
        <w:tc>
          <w:tcPr>
            <w:tcW w:w="163" w:type="pc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04</w:t>
            </w:r>
          </w:p>
        </w:tc>
        <w:tc>
          <w:tcPr>
            <w:tcW w:w="372" w:type="pct"/>
            <w:vAlign w:val="center"/>
          </w:tcPr>
          <w:p w:rsidR="00570E58" w:rsidRPr="00BB6032" w:rsidRDefault="00F7033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5,89</w:t>
            </w:r>
          </w:p>
        </w:tc>
        <w:tc>
          <w:tcPr>
            <w:tcW w:w="264" w:type="pct"/>
            <w:vAlign w:val="center"/>
          </w:tcPr>
          <w:p w:rsidR="00570E58" w:rsidRPr="007A6802" w:rsidRDefault="00F7033E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5,86</w:t>
            </w:r>
          </w:p>
        </w:tc>
        <w:tc>
          <w:tcPr>
            <w:tcW w:w="349" w:type="pct"/>
            <w:vAlign w:val="center"/>
          </w:tcPr>
          <w:p w:rsidR="00570E58" w:rsidRPr="007A6802" w:rsidRDefault="00F7033E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0,03</w:t>
            </w:r>
          </w:p>
        </w:tc>
        <w:tc>
          <w:tcPr>
            <w:tcW w:w="330" w:type="pct"/>
            <w:vAlign w:val="center"/>
          </w:tcPr>
          <w:p w:rsidR="00570E58" w:rsidRPr="007A6802" w:rsidRDefault="00F7033E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90" w:type="pct"/>
            <w:vAlign w:val="center"/>
          </w:tcPr>
          <w:p w:rsidR="00570E58" w:rsidRPr="007A6802" w:rsidRDefault="00F7033E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51" w:type="pct"/>
            <w:vAlign w:val="center"/>
          </w:tcPr>
          <w:p w:rsidR="00570E58" w:rsidRPr="007A6802" w:rsidRDefault="00415DAC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5,11</w:t>
            </w:r>
          </w:p>
        </w:tc>
        <w:tc>
          <w:tcPr>
            <w:tcW w:w="388" w:type="pct"/>
            <w:vAlign w:val="center"/>
          </w:tcPr>
          <w:p w:rsidR="00570E58" w:rsidRPr="007A6802" w:rsidRDefault="00415DAC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0,74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70E58" w:rsidRPr="007A6802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70E58" w:rsidRPr="007A6802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70E58" w:rsidRPr="007A6802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E58" w:rsidRPr="007A6802" w:rsidRDefault="00415DAC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0,04</w:t>
            </w:r>
          </w:p>
        </w:tc>
      </w:tr>
      <w:tr w:rsidR="00570E58" w:rsidTr="00F7033E">
        <w:trPr>
          <w:cantSplit/>
          <w:trHeight w:val="569"/>
        </w:trPr>
        <w:tc>
          <w:tcPr>
            <w:tcW w:w="645" w:type="pc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 них дітям до 15 років</w:t>
            </w:r>
          </w:p>
        </w:tc>
        <w:tc>
          <w:tcPr>
            <w:tcW w:w="163" w:type="pc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05</w:t>
            </w:r>
          </w:p>
        </w:tc>
        <w:tc>
          <w:tcPr>
            <w:tcW w:w="372" w:type="pct"/>
            <w:vAlign w:val="center"/>
          </w:tcPr>
          <w:p w:rsidR="00570E58" w:rsidRPr="00932A5D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0,88</w:t>
            </w:r>
          </w:p>
        </w:tc>
        <w:tc>
          <w:tcPr>
            <w:tcW w:w="264" w:type="pct"/>
            <w:vAlign w:val="center"/>
          </w:tcPr>
          <w:p w:rsidR="00570E58" w:rsidRPr="00932A5D" w:rsidRDefault="00415DAC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0,88</w:t>
            </w:r>
          </w:p>
        </w:tc>
        <w:tc>
          <w:tcPr>
            <w:tcW w:w="349" w:type="pct"/>
            <w:vAlign w:val="center"/>
          </w:tcPr>
          <w:p w:rsidR="00570E58" w:rsidRPr="00932A5D" w:rsidRDefault="00415DAC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30" w:type="pct"/>
            <w:vAlign w:val="center"/>
          </w:tcPr>
          <w:p w:rsidR="00570E58" w:rsidRPr="00932A5D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90" w:type="pct"/>
            <w:vAlign w:val="center"/>
          </w:tcPr>
          <w:p w:rsidR="00570E58" w:rsidRPr="00932A5D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51" w:type="pct"/>
            <w:vAlign w:val="center"/>
          </w:tcPr>
          <w:p w:rsidR="00570E58" w:rsidRPr="00932A5D" w:rsidRDefault="00415DAC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0,88</w:t>
            </w:r>
          </w:p>
        </w:tc>
        <w:tc>
          <w:tcPr>
            <w:tcW w:w="388" w:type="pct"/>
            <w:vAlign w:val="center"/>
          </w:tcPr>
          <w:p w:rsidR="00570E58" w:rsidRPr="00932A5D" w:rsidRDefault="00415DAC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70E58" w:rsidRPr="00932A5D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70E58" w:rsidRPr="00932A5D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70E58" w:rsidRPr="00932A5D" w:rsidRDefault="00415DAC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E58" w:rsidRPr="00932A5D" w:rsidRDefault="00415DAC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570E58" w:rsidRDefault="00570E58" w:rsidP="00570E58">
      <w:pPr>
        <w:pStyle w:val="a3"/>
      </w:pPr>
    </w:p>
    <w:p w:rsidR="00570E58" w:rsidRDefault="00570E58" w:rsidP="00570E58">
      <w:pPr>
        <w:pStyle w:val="a3"/>
      </w:pPr>
    </w:p>
    <w:p w:rsidR="00570E58" w:rsidRDefault="00570E58" w:rsidP="00570E58">
      <w:pPr>
        <w:pStyle w:val="a3"/>
      </w:pPr>
    </w:p>
    <w:p w:rsidR="00570E58" w:rsidRDefault="00570E58" w:rsidP="00570E58">
      <w:pPr>
        <w:pStyle w:val="a3"/>
        <w:jc w:val="left"/>
      </w:pPr>
    </w:p>
    <w:p w:rsidR="00570E58" w:rsidRDefault="00570E58" w:rsidP="00570E58">
      <w:pPr>
        <w:pStyle w:val="a3"/>
      </w:pPr>
    </w:p>
    <w:p w:rsidR="00570E58" w:rsidRDefault="00570E58" w:rsidP="00570E58">
      <w:pPr>
        <w:pStyle w:val="a3"/>
      </w:pPr>
    </w:p>
    <w:p w:rsidR="00AB28C8" w:rsidRDefault="00AB28C8" w:rsidP="00570E58">
      <w:pPr>
        <w:pStyle w:val="a3"/>
      </w:pPr>
    </w:p>
    <w:p w:rsidR="00570E58" w:rsidRDefault="00570E58" w:rsidP="00570E58">
      <w:pPr>
        <w:pStyle w:val="a3"/>
      </w:pPr>
      <w:r>
        <w:t>4</w:t>
      </w:r>
    </w:p>
    <w:p w:rsidR="00570E58" w:rsidRPr="00EF75C3" w:rsidRDefault="00570E58" w:rsidP="00570E58">
      <w:pPr>
        <w:tabs>
          <w:tab w:val="left" w:pos="299"/>
          <w:tab w:val="center" w:pos="7285"/>
        </w:tabs>
        <w:jc w:val="right"/>
        <w:rPr>
          <w:b/>
          <w:sz w:val="22"/>
          <w:szCs w:val="22"/>
          <w:lang w:val="uk-UA"/>
        </w:rPr>
      </w:pPr>
      <w:r>
        <w:rPr>
          <w:lang w:val="uk-UA"/>
        </w:rPr>
        <w:t>Продовження форми № 6 -НК</w:t>
      </w:r>
    </w:p>
    <w:p w:rsidR="00570E58" w:rsidRDefault="00570E58" w:rsidP="00570E58">
      <w:pPr>
        <w:pStyle w:val="a3"/>
      </w:pPr>
      <w:r>
        <w:t xml:space="preserve">ІV.  ЕЛЕКТРОННІ РЕСУРСИ. </w:t>
      </w:r>
    </w:p>
    <w:p w:rsidR="00570E58" w:rsidRDefault="00570E58" w:rsidP="00570E58">
      <w:pPr>
        <w:pStyle w:val="a3"/>
      </w:pPr>
      <w:r>
        <w:t>ДОВІДКОВО-ІНФОРМАЦІЙНЕ ОБСЛУГОВУВАННЯ. МІЖБІБЛІОТЕЧНИЙ АБОНЕМЕНТ</w:t>
      </w:r>
    </w:p>
    <w:p w:rsidR="00AB28C8" w:rsidRDefault="00AB28C8" w:rsidP="00570E58">
      <w:pPr>
        <w:pStyle w:val="a3"/>
      </w:pPr>
    </w:p>
    <w:p w:rsidR="00570E58" w:rsidRDefault="00570E58" w:rsidP="00570E58">
      <w:pPr>
        <w:pStyle w:val="a3"/>
      </w:pPr>
    </w:p>
    <w:tbl>
      <w:tblPr>
        <w:tblW w:w="14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62"/>
        <w:gridCol w:w="1718"/>
        <w:gridCol w:w="1432"/>
        <w:gridCol w:w="1861"/>
        <w:gridCol w:w="1718"/>
        <w:gridCol w:w="1718"/>
        <w:gridCol w:w="1718"/>
        <w:gridCol w:w="1576"/>
      </w:tblGrid>
      <w:tr w:rsidR="00570E58" w:rsidTr="0085694B">
        <w:trPr>
          <w:cantSplit/>
          <w:trHeight w:val="407"/>
        </w:trPr>
        <w:tc>
          <w:tcPr>
            <w:tcW w:w="4168" w:type="dxa"/>
            <w:gridSpan w:val="3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Електронні ресурси</w:t>
            </w:r>
          </w:p>
        </w:tc>
        <w:tc>
          <w:tcPr>
            <w:tcW w:w="5011" w:type="dxa"/>
            <w:gridSpan w:val="3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Інформаційне обслуговування</w:t>
            </w:r>
          </w:p>
        </w:tc>
        <w:tc>
          <w:tcPr>
            <w:tcW w:w="5012" w:type="dxa"/>
            <w:gridSpan w:val="3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Міжбібліотечний абонемент</w:t>
            </w:r>
          </w:p>
        </w:tc>
      </w:tr>
      <w:tr w:rsidR="00570E58" w:rsidTr="0085694B">
        <w:trPr>
          <w:cantSplit/>
          <w:trHeight w:val="378"/>
        </w:trPr>
        <w:tc>
          <w:tcPr>
            <w:tcW w:w="588" w:type="dxa"/>
            <w:vMerge w:val="restart"/>
            <w:textDirection w:val="btLr"/>
            <w:vAlign w:val="center"/>
          </w:tcPr>
          <w:p w:rsidR="00570E58" w:rsidRPr="00820455" w:rsidRDefault="00570E58" w:rsidP="0085694B">
            <w:pPr>
              <w:ind w:left="113" w:right="113"/>
              <w:jc w:val="center"/>
              <w:rPr>
                <w:lang w:val="uk-UA" w:eastAsia="uk-UA"/>
              </w:rPr>
            </w:pPr>
            <w:r w:rsidRPr="00820455">
              <w:rPr>
                <w:lang w:val="uk-UA" w:eastAsia="uk-UA"/>
              </w:rPr>
              <w:t>код рядка</w:t>
            </w:r>
          </w:p>
        </w:tc>
        <w:tc>
          <w:tcPr>
            <w:tcW w:w="1862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обсяг власних електронних  баз даних  (тис. записів)</w:t>
            </w:r>
          </w:p>
        </w:tc>
        <w:tc>
          <w:tcPr>
            <w:tcW w:w="1718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 них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записів у електронному каталозі</w:t>
            </w:r>
          </w:p>
        </w:tc>
        <w:tc>
          <w:tcPr>
            <w:tcW w:w="1432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Загальна кількість користувачів 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(усього осіб)</w:t>
            </w:r>
          </w:p>
        </w:tc>
        <w:tc>
          <w:tcPr>
            <w:tcW w:w="1861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 них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індивідуальних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718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Загальна кількість звернень </w:t>
            </w:r>
          </w:p>
        </w:tc>
        <w:tc>
          <w:tcPr>
            <w:tcW w:w="5012" w:type="dxa"/>
            <w:gridSpan w:val="3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rFonts w:ascii="Arial" w:hAnsi="Arial"/>
                <w:b/>
                <w:lang w:val="uk-UA" w:eastAsia="uk-UA"/>
              </w:rPr>
            </w:pPr>
          </w:p>
        </w:tc>
      </w:tr>
      <w:tr w:rsidR="00570E58" w:rsidTr="0085694B">
        <w:trPr>
          <w:cantSplit/>
          <w:trHeight w:val="2150"/>
        </w:trPr>
        <w:tc>
          <w:tcPr>
            <w:tcW w:w="588" w:type="dxa"/>
            <w:vMerge/>
            <w:vAlign w:val="center"/>
          </w:tcPr>
          <w:p w:rsidR="00570E58" w:rsidRDefault="00570E58" w:rsidP="0085694B">
            <w:pPr>
              <w:jc w:val="center"/>
              <w:rPr>
                <w:rFonts w:ascii="Arial" w:hAnsi="Arial"/>
                <w:b/>
                <w:lang w:val="uk-UA" w:eastAsia="uk-UA"/>
              </w:rPr>
            </w:pPr>
          </w:p>
        </w:tc>
        <w:tc>
          <w:tcPr>
            <w:tcW w:w="1862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rFonts w:ascii="Arial" w:hAnsi="Arial"/>
                <w:b/>
                <w:lang w:val="uk-UA" w:eastAsia="uk-UA"/>
              </w:rPr>
            </w:pPr>
          </w:p>
        </w:tc>
        <w:tc>
          <w:tcPr>
            <w:tcW w:w="1718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32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861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718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718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користувачів міжбібліотечного абонементу</w:t>
            </w:r>
          </w:p>
        </w:tc>
        <w:tc>
          <w:tcPr>
            <w:tcW w:w="1718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виданих документів іншим бібліотекам</w:t>
            </w:r>
          </w:p>
        </w:tc>
        <w:tc>
          <w:tcPr>
            <w:tcW w:w="1576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отриманих документів з інших бібліотек</w:t>
            </w:r>
          </w:p>
        </w:tc>
      </w:tr>
      <w:tr w:rsidR="00570E58" w:rsidTr="00AC7A20">
        <w:trPr>
          <w:cantSplit/>
          <w:trHeight w:val="315"/>
        </w:trPr>
        <w:tc>
          <w:tcPr>
            <w:tcW w:w="58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А</w:t>
            </w:r>
          </w:p>
        </w:tc>
        <w:tc>
          <w:tcPr>
            <w:tcW w:w="186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71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43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1861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171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171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  <w:tc>
          <w:tcPr>
            <w:tcW w:w="171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  <w:tc>
          <w:tcPr>
            <w:tcW w:w="1576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570E58" w:rsidTr="0085694B">
        <w:trPr>
          <w:cantSplit/>
          <w:trHeight w:val="258"/>
        </w:trPr>
        <w:tc>
          <w:tcPr>
            <w:tcW w:w="58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01</w:t>
            </w:r>
          </w:p>
        </w:tc>
        <w:tc>
          <w:tcPr>
            <w:tcW w:w="1862" w:type="dxa"/>
            <w:vAlign w:val="center"/>
          </w:tcPr>
          <w:p w:rsidR="00570E58" w:rsidRPr="00752C71" w:rsidRDefault="00570E58" w:rsidP="00752C71">
            <w:pPr>
              <w:jc w:val="center"/>
              <w:rPr>
                <w:b/>
                <w:lang w:val="uk-UA" w:eastAsia="uk-UA"/>
              </w:rPr>
            </w:pPr>
            <w:r w:rsidRPr="00752C71">
              <w:rPr>
                <w:b/>
                <w:lang w:val="uk-UA" w:eastAsia="uk-UA"/>
              </w:rPr>
              <w:t>1</w:t>
            </w:r>
            <w:r w:rsidR="00AC7A20">
              <w:rPr>
                <w:b/>
                <w:lang w:val="uk-UA" w:eastAsia="uk-UA"/>
              </w:rPr>
              <w:t>9223</w:t>
            </w:r>
          </w:p>
        </w:tc>
        <w:tc>
          <w:tcPr>
            <w:tcW w:w="1718" w:type="dxa"/>
            <w:vAlign w:val="center"/>
          </w:tcPr>
          <w:p w:rsidR="00570E58" w:rsidRPr="00752C71" w:rsidRDefault="00AC7A20" w:rsidP="00752C7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19223</w:t>
            </w:r>
          </w:p>
        </w:tc>
        <w:tc>
          <w:tcPr>
            <w:tcW w:w="1432" w:type="dxa"/>
            <w:vAlign w:val="center"/>
          </w:tcPr>
          <w:p w:rsidR="00570E58" w:rsidRPr="00752C71" w:rsidRDefault="00F65355" w:rsidP="00752C7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934</w:t>
            </w:r>
          </w:p>
        </w:tc>
        <w:tc>
          <w:tcPr>
            <w:tcW w:w="1861" w:type="dxa"/>
            <w:vAlign w:val="center"/>
          </w:tcPr>
          <w:p w:rsidR="00570E58" w:rsidRPr="00752C71" w:rsidRDefault="00AC7A2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</w:t>
            </w:r>
          </w:p>
        </w:tc>
        <w:tc>
          <w:tcPr>
            <w:tcW w:w="1718" w:type="dxa"/>
            <w:vAlign w:val="center"/>
          </w:tcPr>
          <w:p w:rsidR="00570E58" w:rsidRPr="00CB6FCA" w:rsidRDefault="009A29D7" w:rsidP="00752C71">
            <w:pPr>
              <w:jc w:val="center"/>
              <w:rPr>
                <w:b/>
                <w:color w:val="FF0000"/>
                <w:lang w:val="uk-UA" w:eastAsia="uk-UA"/>
              </w:rPr>
            </w:pPr>
            <w:r>
              <w:rPr>
                <w:b/>
                <w:color w:val="000000" w:themeColor="text1"/>
                <w:lang w:val="uk-UA" w:eastAsia="uk-UA"/>
              </w:rPr>
              <w:t>1455</w:t>
            </w:r>
          </w:p>
        </w:tc>
        <w:tc>
          <w:tcPr>
            <w:tcW w:w="1718" w:type="dxa"/>
            <w:vAlign w:val="center"/>
          </w:tcPr>
          <w:p w:rsidR="00570E58" w:rsidRPr="00CB6FCA" w:rsidRDefault="00AC7A20" w:rsidP="0085694B">
            <w:pPr>
              <w:jc w:val="center"/>
              <w:rPr>
                <w:b/>
                <w:color w:val="FF0000"/>
                <w:lang w:val="uk-UA" w:eastAsia="uk-UA"/>
              </w:rPr>
            </w:pPr>
            <w:r w:rsidRPr="00AC7A20">
              <w:rPr>
                <w:b/>
                <w:color w:val="000000" w:themeColor="text1"/>
                <w:lang w:val="uk-UA" w:eastAsia="uk-UA"/>
              </w:rPr>
              <w:t>0</w:t>
            </w:r>
          </w:p>
        </w:tc>
        <w:tc>
          <w:tcPr>
            <w:tcW w:w="1718" w:type="dxa"/>
            <w:vAlign w:val="center"/>
          </w:tcPr>
          <w:p w:rsidR="00570E58" w:rsidRPr="00752C71" w:rsidRDefault="00AC7A20" w:rsidP="00752C7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</w:t>
            </w:r>
          </w:p>
        </w:tc>
        <w:tc>
          <w:tcPr>
            <w:tcW w:w="1576" w:type="dxa"/>
            <w:vAlign w:val="center"/>
          </w:tcPr>
          <w:p w:rsidR="00570E58" w:rsidRPr="00752C71" w:rsidRDefault="00AC7A2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</w:t>
            </w:r>
          </w:p>
        </w:tc>
      </w:tr>
    </w:tbl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rPr>
          <w:lang w:val="uk-UA" w:eastAsia="en-US"/>
        </w:rPr>
      </w:pPr>
    </w:p>
    <w:p w:rsidR="00570E58" w:rsidRDefault="00570E58" w:rsidP="00570E58">
      <w:pPr>
        <w:rPr>
          <w:lang w:val="uk-UA" w:eastAsia="en-US"/>
        </w:rPr>
      </w:pPr>
    </w:p>
    <w:p w:rsidR="00570E58" w:rsidRPr="00F363AA" w:rsidRDefault="00570E58" w:rsidP="00570E58">
      <w:pPr>
        <w:rPr>
          <w:lang w:val="uk-UA" w:eastAsia="en-US"/>
        </w:rPr>
      </w:pPr>
    </w:p>
    <w:p w:rsidR="00570E58" w:rsidRDefault="00570E58" w:rsidP="00570E58">
      <w:pPr>
        <w:rPr>
          <w:lang w:val="uk-UA" w:eastAsia="en-US"/>
        </w:rPr>
      </w:pPr>
    </w:p>
    <w:p w:rsidR="00570E58" w:rsidRDefault="00570E58" w:rsidP="00570E58">
      <w:pPr>
        <w:rPr>
          <w:lang w:val="uk-UA" w:eastAsia="en-US"/>
        </w:rPr>
      </w:pPr>
    </w:p>
    <w:p w:rsidR="00570E58" w:rsidRPr="00A42FA9" w:rsidRDefault="00570E58" w:rsidP="00570E58">
      <w:pPr>
        <w:rPr>
          <w:lang w:val="uk-UA" w:eastAsia="en-US"/>
        </w:rPr>
      </w:pPr>
    </w:p>
    <w:p w:rsidR="00570E58" w:rsidRDefault="00570E58" w:rsidP="00570E58">
      <w:pPr>
        <w:pStyle w:val="1"/>
        <w:spacing w:before="0"/>
        <w:ind w:left="360"/>
        <w:jc w:val="both"/>
      </w:pPr>
    </w:p>
    <w:p w:rsidR="00570E58" w:rsidRDefault="00570E58" w:rsidP="00570E58">
      <w:pPr>
        <w:rPr>
          <w:lang w:val="uk-UA" w:eastAsia="en-US"/>
        </w:rPr>
      </w:pPr>
    </w:p>
    <w:p w:rsidR="00570E58" w:rsidRDefault="00570E58" w:rsidP="00570E58">
      <w:pPr>
        <w:rPr>
          <w:lang w:val="uk-UA" w:eastAsia="en-US"/>
        </w:rPr>
      </w:pPr>
    </w:p>
    <w:p w:rsidR="00570E58" w:rsidRPr="00F363AA" w:rsidRDefault="00570E58" w:rsidP="00570E58">
      <w:pPr>
        <w:rPr>
          <w:lang w:val="uk-UA" w:eastAsia="en-US"/>
        </w:rPr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  <w:r>
        <w:rPr>
          <w:lang w:val="en-US"/>
        </w:rPr>
        <w:t xml:space="preserve">V. </w:t>
      </w:r>
      <w:r>
        <w:t xml:space="preserve">ПЕРСОНАЛ БІБЛІОТЕКИ </w:t>
      </w:r>
    </w:p>
    <w:p w:rsidR="00570E58" w:rsidRPr="00BC3ED1" w:rsidRDefault="00570E58" w:rsidP="00570E58">
      <w:pPr>
        <w:rPr>
          <w:lang w:val="uk-UA" w:eastAsia="en-US"/>
        </w:rPr>
      </w:pPr>
    </w:p>
    <w:tbl>
      <w:tblPr>
        <w:tblW w:w="1418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80"/>
        <w:gridCol w:w="1034"/>
        <w:gridCol w:w="1085"/>
        <w:gridCol w:w="1143"/>
        <w:gridCol w:w="871"/>
        <w:gridCol w:w="1143"/>
        <w:gridCol w:w="834"/>
        <w:gridCol w:w="834"/>
        <w:gridCol w:w="1322"/>
        <w:gridCol w:w="1044"/>
        <w:gridCol w:w="1465"/>
        <w:gridCol w:w="1624"/>
      </w:tblGrid>
      <w:tr w:rsidR="00570E58" w:rsidRPr="009C6031" w:rsidTr="0085694B">
        <w:trPr>
          <w:cantSplit/>
          <w:trHeight w:val="2076"/>
        </w:trPr>
        <w:tc>
          <w:tcPr>
            <w:tcW w:w="602" w:type="dxa"/>
            <w:vMerge w:val="restart"/>
            <w:textDirection w:val="btLr"/>
            <w:vAlign w:val="center"/>
          </w:tcPr>
          <w:p w:rsidR="00570E58" w:rsidRPr="00820455" w:rsidRDefault="00570E58" w:rsidP="0085694B">
            <w:pPr>
              <w:jc w:val="center"/>
              <w:rPr>
                <w:lang w:val="uk-UA" w:eastAsia="uk-UA"/>
              </w:rPr>
            </w:pPr>
            <w:r w:rsidRPr="00820455">
              <w:rPr>
                <w:lang w:val="uk-UA" w:eastAsia="uk-UA"/>
              </w:rPr>
              <w:t>код рядка</w:t>
            </w:r>
          </w:p>
        </w:tc>
        <w:tc>
          <w:tcPr>
            <w:tcW w:w="1180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Загальна кількість працівників (осіб)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rFonts w:ascii="Arial" w:hAnsi="Arial"/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працівників бібліотеки</w:t>
            </w:r>
          </w:p>
        </w:tc>
        <w:tc>
          <w:tcPr>
            <w:tcW w:w="4242" w:type="dxa"/>
            <w:gridSpan w:val="4"/>
            <w:vAlign w:val="center"/>
          </w:tcPr>
          <w:p w:rsidR="00570E58" w:rsidRDefault="00570E58" w:rsidP="0085694B">
            <w:pPr>
              <w:jc w:val="center"/>
              <w:rPr>
                <w:rFonts w:ascii="Arial" w:hAnsi="Arial"/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 них мають освіту:</w:t>
            </w:r>
          </w:p>
        </w:tc>
        <w:tc>
          <w:tcPr>
            <w:tcW w:w="4034" w:type="dxa"/>
            <w:gridSpan w:val="4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rFonts w:ascii="Arial" w:hAnsi="Arial"/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працівників бібліотек, які мають стаж бібліотечної роботи</w:t>
            </w:r>
          </w:p>
        </w:tc>
        <w:tc>
          <w:tcPr>
            <w:tcW w:w="3089" w:type="dxa"/>
            <w:gridSpan w:val="2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Із загальної кількості працівників бібліотек</w:t>
            </w:r>
          </w:p>
          <w:p w:rsidR="00570E58" w:rsidRDefault="00570E58" w:rsidP="0085694B">
            <w:pPr>
              <w:jc w:val="center"/>
              <w:rPr>
                <w:rFonts w:ascii="Arial" w:hAnsi="Arial"/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(гр. 2) працюють</w:t>
            </w:r>
          </w:p>
        </w:tc>
      </w:tr>
      <w:tr w:rsidR="00570E58" w:rsidTr="0085694B">
        <w:trPr>
          <w:cantSplit/>
          <w:trHeight w:val="276"/>
        </w:trPr>
        <w:tc>
          <w:tcPr>
            <w:tcW w:w="602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80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034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085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повну вищу </w:t>
            </w:r>
          </w:p>
        </w:tc>
        <w:tc>
          <w:tcPr>
            <w:tcW w:w="1143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у  т. ч.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вищу спеціальну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базову вищу</w:t>
            </w:r>
          </w:p>
        </w:tc>
        <w:tc>
          <w:tcPr>
            <w:tcW w:w="1143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у т. ч.</w:t>
            </w:r>
          </w:p>
          <w:p w:rsidR="00570E58" w:rsidRDefault="00570E58" w:rsidP="0085694B">
            <w:pPr>
              <w:ind w:left="113" w:right="113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спеціальну</w:t>
            </w:r>
          </w:p>
        </w:tc>
        <w:tc>
          <w:tcPr>
            <w:tcW w:w="4034" w:type="dxa"/>
            <w:gridSpan w:val="4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089" w:type="dxa"/>
            <w:gridSpan w:val="2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</w:tr>
      <w:tr w:rsidR="00570E58" w:rsidTr="0085694B">
        <w:trPr>
          <w:cantSplit/>
          <w:trHeight w:val="1453"/>
        </w:trPr>
        <w:tc>
          <w:tcPr>
            <w:tcW w:w="602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80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034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085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43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43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83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до 3 років</w:t>
            </w:r>
          </w:p>
        </w:tc>
        <w:tc>
          <w:tcPr>
            <w:tcW w:w="83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3-9 років</w:t>
            </w:r>
          </w:p>
        </w:tc>
        <w:tc>
          <w:tcPr>
            <w:tcW w:w="1322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 – 20 років</w:t>
            </w:r>
          </w:p>
        </w:tc>
        <w:tc>
          <w:tcPr>
            <w:tcW w:w="104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понад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 років</w:t>
            </w:r>
          </w:p>
        </w:tc>
        <w:tc>
          <w:tcPr>
            <w:tcW w:w="1465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повний робочий день</w:t>
            </w:r>
          </w:p>
        </w:tc>
        <w:tc>
          <w:tcPr>
            <w:tcW w:w="162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неповний робочий день</w:t>
            </w:r>
          </w:p>
        </w:tc>
      </w:tr>
      <w:tr w:rsidR="00570E58" w:rsidTr="0085694B">
        <w:trPr>
          <w:cantSplit/>
          <w:trHeight w:val="257"/>
        </w:trPr>
        <w:tc>
          <w:tcPr>
            <w:tcW w:w="60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А</w:t>
            </w:r>
          </w:p>
        </w:tc>
        <w:tc>
          <w:tcPr>
            <w:tcW w:w="1180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0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085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1143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871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1143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  <w:tc>
          <w:tcPr>
            <w:tcW w:w="8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  <w:tc>
          <w:tcPr>
            <w:tcW w:w="8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32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  <w:tc>
          <w:tcPr>
            <w:tcW w:w="104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</w:t>
            </w:r>
          </w:p>
        </w:tc>
        <w:tc>
          <w:tcPr>
            <w:tcW w:w="1465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11</w:t>
            </w:r>
          </w:p>
        </w:tc>
        <w:tc>
          <w:tcPr>
            <w:tcW w:w="162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</w:t>
            </w:r>
          </w:p>
        </w:tc>
      </w:tr>
      <w:tr w:rsidR="00570E58" w:rsidTr="0085694B">
        <w:trPr>
          <w:cantSplit/>
          <w:trHeight w:val="257"/>
        </w:trPr>
        <w:tc>
          <w:tcPr>
            <w:tcW w:w="60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01</w:t>
            </w:r>
          </w:p>
        </w:tc>
        <w:tc>
          <w:tcPr>
            <w:tcW w:w="1180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22</w:t>
            </w:r>
          </w:p>
        </w:tc>
        <w:tc>
          <w:tcPr>
            <w:tcW w:w="1034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17</w:t>
            </w:r>
          </w:p>
        </w:tc>
        <w:tc>
          <w:tcPr>
            <w:tcW w:w="1085" w:type="dxa"/>
            <w:vAlign w:val="center"/>
          </w:tcPr>
          <w:p w:rsidR="00570E58" w:rsidRDefault="00710B10" w:rsidP="00706FB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16</w:t>
            </w:r>
          </w:p>
        </w:tc>
        <w:tc>
          <w:tcPr>
            <w:tcW w:w="1143" w:type="dxa"/>
            <w:vAlign w:val="center"/>
          </w:tcPr>
          <w:p w:rsidR="00570E58" w:rsidRDefault="00706FB1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14</w:t>
            </w:r>
          </w:p>
        </w:tc>
        <w:tc>
          <w:tcPr>
            <w:tcW w:w="871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143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834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834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</w:t>
            </w:r>
          </w:p>
        </w:tc>
        <w:tc>
          <w:tcPr>
            <w:tcW w:w="1322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</w:t>
            </w:r>
          </w:p>
        </w:tc>
        <w:tc>
          <w:tcPr>
            <w:tcW w:w="1044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1465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16</w:t>
            </w:r>
          </w:p>
        </w:tc>
        <w:tc>
          <w:tcPr>
            <w:tcW w:w="1624" w:type="dxa"/>
            <w:vAlign w:val="center"/>
          </w:tcPr>
          <w:p w:rsidR="00570E58" w:rsidRDefault="00710B10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</w:tbl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  <w:r>
        <w:rPr>
          <w:lang w:val="uk-UA"/>
        </w:rPr>
        <w:t>5</w:t>
      </w:r>
    </w:p>
    <w:p w:rsidR="00570E58" w:rsidRPr="00EF75C3" w:rsidRDefault="00570E58" w:rsidP="00570E58">
      <w:pPr>
        <w:tabs>
          <w:tab w:val="left" w:pos="299"/>
          <w:tab w:val="center" w:pos="7285"/>
        </w:tabs>
        <w:jc w:val="right"/>
        <w:rPr>
          <w:b/>
          <w:sz w:val="22"/>
          <w:szCs w:val="22"/>
          <w:lang w:val="uk-UA"/>
        </w:rPr>
      </w:pPr>
      <w:r>
        <w:rPr>
          <w:lang w:val="uk-UA"/>
        </w:rPr>
        <w:t>Продовження форми № 6- НК</w:t>
      </w:r>
    </w:p>
    <w:p w:rsidR="00570E58" w:rsidRDefault="00570E58" w:rsidP="00570E58">
      <w:pPr>
        <w:pStyle w:val="a3"/>
        <w:ind w:right="678"/>
      </w:pPr>
      <w:r>
        <w:rPr>
          <w:lang w:val="en-US"/>
        </w:rPr>
        <w:t>V</w:t>
      </w:r>
      <w:r>
        <w:t>І. НАДХОДЖЕННЯ ТА ВИКОРИСТАННЯ КОШТІВ</w:t>
      </w:r>
    </w:p>
    <w:p w:rsidR="00570E58" w:rsidRPr="00AE7FE4" w:rsidRDefault="00570E58" w:rsidP="00570E58">
      <w:pPr>
        <w:pStyle w:val="a3"/>
        <w:ind w:right="678"/>
        <w:rPr>
          <w:b w:val="0"/>
        </w:rPr>
      </w:pPr>
      <w:r>
        <w:t xml:space="preserve"> </w:t>
      </w:r>
      <w:r w:rsidRPr="00AE7FE4">
        <w:rPr>
          <w:b w:val="0"/>
        </w:rPr>
        <w:t>(</w:t>
      </w:r>
      <w:r w:rsidRPr="00AE7FE4">
        <w:rPr>
          <w:b w:val="0"/>
          <w:sz w:val="24"/>
          <w:szCs w:val="24"/>
        </w:rPr>
        <w:t>тис. грн. з одним знаком після коми</w:t>
      </w:r>
      <w:r w:rsidRPr="00AE7FE4">
        <w:rPr>
          <w:b w:val="0"/>
        </w:rPr>
        <w:t>)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119"/>
        <w:gridCol w:w="1715"/>
        <w:gridCol w:w="1276"/>
        <w:gridCol w:w="1365"/>
        <w:gridCol w:w="1486"/>
        <w:gridCol w:w="1417"/>
        <w:gridCol w:w="977"/>
        <w:gridCol w:w="1364"/>
        <w:gridCol w:w="1418"/>
        <w:gridCol w:w="1417"/>
      </w:tblGrid>
      <w:tr w:rsidR="00570E58" w:rsidTr="0022646D">
        <w:trPr>
          <w:cantSplit/>
          <w:trHeight w:val="365"/>
          <w:jc w:val="center"/>
        </w:trPr>
        <w:tc>
          <w:tcPr>
            <w:tcW w:w="616" w:type="dxa"/>
            <w:vMerge w:val="restart"/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119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сума надходжень за рік ( гр..2,7)</w:t>
            </w:r>
          </w:p>
        </w:tc>
        <w:tc>
          <w:tcPr>
            <w:tcW w:w="12435" w:type="dxa"/>
            <w:gridSpan w:val="9"/>
            <w:vAlign w:val="center"/>
          </w:tcPr>
          <w:p w:rsidR="00570E58" w:rsidRDefault="00570E58" w:rsidP="0085694B">
            <w:pPr>
              <w:ind w:firstLine="129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 т.ч.</w:t>
            </w:r>
          </w:p>
        </w:tc>
      </w:tr>
      <w:tr w:rsidR="00570E58" w:rsidTr="0022646D">
        <w:trPr>
          <w:cantSplit/>
          <w:trHeight w:val="374"/>
          <w:jc w:val="center"/>
        </w:trPr>
        <w:tc>
          <w:tcPr>
            <w:tcW w:w="616" w:type="dxa"/>
            <w:vMerge/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59" w:type="dxa"/>
            <w:gridSpan w:val="5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кошти загального фонду</w:t>
            </w:r>
          </w:p>
        </w:tc>
        <w:tc>
          <w:tcPr>
            <w:tcW w:w="5176" w:type="dxa"/>
            <w:gridSpan w:val="4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кошти спеціального фонду</w:t>
            </w:r>
          </w:p>
        </w:tc>
      </w:tr>
      <w:tr w:rsidR="00570E58" w:rsidTr="0022646D">
        <w:trPr>
          <w:cantSplit/>
          <w:trHeight w:val="26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199" w:type="dxa"/>
            <w:gridSpan w:val="3"/>
            <w:vMerge w:val="restar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з них:</w:t>
            </w:r>
          </w:p>
        </w:tc>
      </w:tr>
      <w:tr w:rsidR="00570E58" w:rsidTr="0022646D">
        <w:trPr>
          <w:cantSplit/>
          <w:trHeight w:val="30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544" w:type="dxa"/>
            <w:gridSpan w:val="4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977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199" w:type="dxa"/>
            <w:gridSpan w:val="3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70E58" w:rsidTr="004A45A2">
        <w:trPr>
          <w:cantSplit/>
          <w:trHeight w:val="253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4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надання платних послуг</w:t>
            </w:r>
          </w:p>
        </w:tc>
        <w:tc>
          <w:tcPr>
            <w:tcW w:w="1418" w:type="dxa"/>
            <w:vMerge w:val="restar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благодійні, спонсорські внески</w:t>
            </w:r>
          </w:p>
        </w:tc>
        <w:tc>
          <w:tcPr>
            <w:tcW w:w="1417" w:type="dxa"/>
            <w:vMerge w:val="restar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</w:tr>
      <w:tr w:rsidR="00570E58" w:rsidTr="004A45A2">
        <w:trPr>
          <w:cantSplit/>
          <w:trHeight w:val="1425"/>
          <w:jc w:val="center"/>
        </w:trPr>
        <w:tc>
          <w:tcPr>
            <w:tcW w:w="616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оплату праці</w:t>
            </w:r>
          </w:p>
        </w:tc>
        <w:tc>
          <w:tcPr>
            <w:tcW w:w="1365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комплек-тування фондів</w:t>
            </w:r>
          </w:p>
        </w:tc>
        <w:tc>
          <w:tcPr>
            <w:tcW w:w="1486" w:type="dxa"/>
            <w:vAlign w:val="center"/>
          </w:tcPr>
          <w:p w:rsidR="00570E58" w:rsidRDefault="00570E58" w:rsidP="0085694B">
            <w:pPr>
              <w:ind w:firstLine="1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 поточний і капітальний ремонти</w:t>
            </w:r>
          </w:p>
        </w:tc>
        <w:tc>
          <w:tcPr>
            <w:tcW w:w="141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придбання основних засобів</w:t>
            </w:r>
          </w:p>
        </w:tc>
        <w:tc>
          <w:tcPr>
            <w:tcW w:w="977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70E58" w:rsidTr="004A45A2">
        <w:trPr>
          <w:cantSplit/>
          <w:trHeight w:val="553"/>
          <w:jc w:val="center"/>
        </w:trPr>
        <w:tc>
          <w:tcPr>
            <w:tcW w:w="616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111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715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365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486" w:type="dxa"/>
            <w:vAlign w:val="center"/>
          </w:tcPr>
          <w:p w:rsidR="00570E58" w:rsidRDefault="00570E58" w:rsidP="0085694B">
            <w:pPr>
              <w:ind w:right="-753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5</w:t>
            </w:r>
          </w:p>
        </w:tc>
        <w:tc>
          <w:tcPr>
            <w:tcW w:w="141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7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364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418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</w:tr>
      <w:tr w:rsidR="009C6031" w:rsidTr="004A45A2">
        <w:trPr>
          <w:cantSplit/>
          <w:trHeight w:val="553"/>
          <w:jc w:val="center"/>
        </w:trPr>
        <w:tc>
          <w:tcPr>
            <w:tcW w:w="616" w:type="dxa"/>
            <w:vAlign w:val="center"/>
          </w:tcPr>
          <w:p w:rsidR="009C6031" w:rsidRDefault="009C6031" w:rsidP="009C603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</w:t>
            </w:r>
          </w:p>
        </w:tc>
        <w:tc>
          <w:tcPr>
            <w:tcW w:w="1119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4333,7</w:t>
            </w:r>
          </w:p>
        </w:tc>
        <w:tc>
          <w:tcPr>
            <w:tcW w:w="1715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4297,9</w:t>
            </w:r>
          </w:p>
        </w:tc>
        <w:tc>
          <w:tcPr>
            <w:tcW w:w="1276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3447,1</w:t>
            </w:r>
          </w:p>
        </w:tc>
        <w:tc>
          <w:tcPr>
            <w:tcW w:w="1365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1486" w:type="dxa"/>
            <w:vAlign w:val="center"/>
          </w:tcPr>
          <w:p w:rsidR="009C6031" w:rsidRDefault="009C6031" w:rsidP="008202AA">
            <w:pPr>
              <w:ind w:right="-7534"/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977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1364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</w:tr>
    </w:tbl>
    <w:p w:rsidR="00570E58" w:rsidRDefault="00570E58" w:rsidP="00570E58">
      <w:pPr>
        <w:tabs>
          <w:tab w:val="left" w:pos="8675"/>
        </w:tabs>
        <w:rPr>
          <w:b/>
          <w:lang w:val="uk-UA"/>
        </w:rPr>
      </w:pPr>
    </w:p>
    <w:tbl>
      <w:tblPr>
        <w:tblW w:w="14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184"/>
        <w:gridCol w:w="1329"/>
        <w:gridCol w:w="1419"/>
        <w:gridCol w:w="1699"/>
        <w:gridCol w:w="1701"/>
        <w:gridCol w:w="1540"/>
        <w:gridCol w:w="1720"/>
        <w:gridCol w:w="1833"/>
      </w:tblGrid>
      <w:tr w:rsidR="00570E58" w:rsidTr="004A45A2">
        <w:trPr>
          <w:cantSplit/>
          <w:trHeight w:val="339"/>
        </w:trPr>
        <w:tc>
          <w:tcPr>
            <w:tcW w:w="1769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Використання коштів 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(тис. грн.)</w:t>
            </w:r>
          </w:p>
        </w:tc>
        <w:tc>
          <w:tcPr>
            <w:tcW w:w="10592" w:type="dxa"/>
            <w:gridSpan w:val="7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 них: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Залишок коштів спеціального фонду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на кінець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року,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(тис. грн.)</w:t>
            </w:r>
          </w:p>
        </w:tc>
      </w:tr>
      <w:tr w:rsidR="00570E58" w:rsidTr="004A45A2">
        <w:trPr>
          <w:cantSplit/>
          <w:trHeight w:val="1484"/>
        </w:trPr>
        <w:tc>
          <w:tcPr>
            <w:tcW w:w="1769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8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на оплату праці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329" w:type="dxa"/>
            <w:textDirection w:val="btLr"/>
            <w:vAlign w:val="center"/>
          </w:tcPr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570E58" w:rsidRPr="003F1A77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F1A77">
              <w:rPr>
                <w:b/>
                <w:sz w:val="22"/>
                <w:szCs w:val="22"/>
                <w:lang w:val="uk-UA" w:eastAsia="uk-UA"/>
              </w:rPr>
              <w:t>на компле</w:t>
            </w:r>
            <w:r>
              <w:rPr>
                <w:b/>
                <w:sz w:val="22"/>
                <w:szCs w:val="22"/>
                <w:lang w:val="uk-UA" w:eastAsia="uk-UA"/>
              </w:rPr>
              <w:t>к-</w:t>
            </w:r>
          </w:p>
          <w:p w:rsidR="00570E58" w:rsidRPr="003F1A77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F1A77">
              <w:rPr>
                <w:b/>
                <w:sz w:val="22"/>
                <w:szCs w:val="22"/>
                <w:lang w:val="uk-UA" w:eastAsia="uk-UA"/>
              </w:rPr>
              <w:t xml:space="preserve">тування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фонду </w:t>
            </w:r>
          </w:p>
          <w:p w:rsidR="00570E58" w:rsidRPr="00B66F9C" w:rsidRDefault="00570E58" w:rsidP="0085694B">
            <w:pPr>
              <w:ind w:left="-3114" w:right="144" w:firstLine="3227"/>
              <w:jc w:val="center"/>
              <w:rPr>
                <w:rFonts w:ascii="Arial" w:hAnsi="Arial"/>
                <w:sz w:val="20"/>
                <w:szCs w:val="20"/>
                <w:lang w:val="uk-UA" w:eastAsia="uk-UA"/>
              </w:rPr>
            </w:pPr>
          </w:p>
        </w:tc>
        <w:tc>
          <w:tcPr>
            <w:tcW w:w="1419" w:type="dxa"/>
            <w:textDirection w:val="btLr"/>
            <w:vAlign w:val="center"/>
          </w:tcPr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у т.ч.: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 рахунок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коштів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загального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фонду</w:t>
            </w:r>
          </w:p>
        </w:tc>
        <w:tc>
          <w:tcPr>
            <w:tcW w:w="1699" w:type="dxa"/>
            <w:vAlign w:val="center"/>
          </w:tcPr>
          <w:p w:rsidR="00570E58" w:rsidRDefault="00570E58" w:rsidP="0085694B">
            <w:pPr>
              <w:ind w:right="14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 </w:t>
            </w:r>
          </w:p>
          <w:p w:rsidR="00570E58" w:rsidRDefault="00570E58" w:rsidP="0085694B">
            <w:pPr>
              <w:ind w:right="144"/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>поточний і капітальний ремонти</w:t>
            </w:r>
          </w:p>
        </w:tc>
        <w:tc>
          <w:tcPr>
            <w:tcW w:w="1701" w:type="dxa"/>
            <w:textDirection w:val="btLr"/>
            <w:vAlign w:val="center"/>
          </w:tcPr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у т.ч.: за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рахунок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коштів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загального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фонду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540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на придбання  </w:t>
            </w:r>
          </w:p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основних </w:t>
            </w:r>
          </w:p>
          <w:p w:rsidR="00570E58" w:rsidRDefault="00570E58" w:rsidP="0085694B">
            <w:pPr>
              <w:ind w:left="-3227" w:right="144" w:firstLine="3227"/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засобів</w:t>
            </w:r>
          </w:p>
        </w:tc>
        <w:tc>
          <w:tcPr>
            <w:tcW w:w="1720" w:type="dxa"/>
            <w:textDirection w:val="btLr"/>
            <w:vAlign w:val="center"/>
          </w:tcPr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 у т.ч.: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за рахунок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коштів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загального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фонду</w:t>
            </w:r>
          </w:p>
        </w:tc>
        <w:tc>
          <w:tcPr>
            <w:tcW w:w="1833" w:type="dxa"/>
            <w:vMerge/>
            <w:shd w:val="clear" w:color="auto" w:fill="auto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570E58" w:rsidTr="004A45A2">
        <w:trPr>
          <w:cantSplit/>
          <w:trHeight w:val="440"/>
        </w:trPr>
        <w:tc>
          <w:tcPr>
            <w:tcW w:w="176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1184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132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141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169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1701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1540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1720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19</w:t>
            </w:r>
          </w:p>
        </w:tc>
      </w:tr>
      <w:tr w:rsidR="009C6031" w:rsidTr="004A45A2">
        <w:trPr>
          <w:cantSplit/>
          <w:trHeight w:val="546"/>
        </w:trPr>
        <w:tc>
          <w:tcPr>
            <w:tcW w:w="1769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4333,7</w:t>
            </w:r>
          </w:p>
        </w:tc>
        <w:tc>
          <w:tcPr>
            <w:tcW w:w="1184" w:type="dxa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3447,1</w:t>
            </w:r>
          </w:p>
        </w:tc>
        <w:tc>
          <w:tcPr>
            <w:tcW w:w="1329" w:type="dxa"/>
            <w:vAlign w:val="center"/>
          </w:tcPr>
          <w:p w:rsidR="009C6031" w:rsidRDefault="009C6031" w:rsidP="009C6031">
            <w:pPr>
              <w:ind w:left="-3227" w:right="144" w:firstLine="3227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</w:t>
            </w:r>
          </w:p>
        </w:tc>
        <w:tc>
          <w:tcPr>
            <w:tcW w:w="1419" w:type="dxa"/>
            <w:vAlign w:val="center"/>
          </w:tcPr>
          <w:p w:rsidR="009C6031" w:rsidRDefault="009C6031" w:rsidP="009C6031">
            <w:pPr>
              <w:ind w:left="-3227" w:right="144" w:firstLine="3227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</w:t>
            </w:r>
          </w:p>
        </w:tc>
        <w:tc>
          <w:tcPr>
            <w:tcW w:w="1699" w:type="dxa"/>
            <w:vAlign w:val="center"/>
          </w:tcPr>
          <w:p w:rsidR="009C6031" w:rsidRDefault="009C6031" w:rsidP="009C6031">
            <w:pPr>
              <w:ind w:left="-3227" w:right="144" w:firstLine="3227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</w:t>
            </w:r>
          </w:p>
        </w:tc>
        <w:tc>
          <w:tcPr>
            <w:tcW w:w="1701" w:type="dxa"/>
            <w:vAlign w:val="center"/>
          </w:tcPr>
          <w:p w:rsidR="009C6031" w:rsidRDefault="009C6031" w:rsidP="009C6031">
            <w:pPr>
              <w:ind w:left="-3227" w:right="144" w:firstLine="3227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</w:t>
            </w:r>
          </w:p>
        </w:tc>
        <w:tc>
          <w:tcPr>
            <w:tcW w:w="1540" w:type="dxa"/>
            <w:vAlign w:val="center"/>
          </w:tcPr>
          <w:p w:rsidR="009C6031" w:rsidRDefault="009C6031" w:rsidP="009C6031">
            <w:pPr>
              <w:ind w:left="-3227" w:right="144" w:firstLine="3227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</w:t>
            </w:r>
          </w:p>
        </w:tc>
        <w:tc>
          <w:tcPr>
            <w:tcW w:w="1720" w:type="dxa"/>
            <w:vAlign w:val="center"/>
          </w:tcPr>
          <w:p w:rsidR="009C6031" w:rsidRDefault="009C6031" w:rsidP="009C6031">
            <w:pPr>
              <w:ind w:left="-3227" w:right="144" w:firstLine="3227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C6031" w:rsidRDefault="009C6031" w:rsidP="009C603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</w:t>
            </w:r>
          </w:p>
        </w:tc>
      </w:tr>
    </w:tbl>
    <w:p w:rsidR="00570E58" w:rsidRDefault="00570E58" w:rsidP="00570E58">
      <w:pPr>
        <w:rPr>
          <w:lang w:val="uk-UA"/>
        </w:rPr>
      </w:pPr>
      <w:r>
        <w:rPr>
          <w:lang w:val="uk-UA"/>
        </w:rPr>
        <w:t xml:space="preserve">* Розділ </w:t>
      </w:r>
      <w:r>
        <w:rPr>
          <w:lang w:val="en-US"/>
        </w:rPr>
        <w:t>V</w:t>
      </w:r>
      <w:r w:rsidRPr="00C030C4">
        <w:rPr>
          <w:lang w:val="uk-UA"/>
        </w:rPr>
        <w:t>І</w:t>
      </w:r>
      <w:r>
        <w:rPr>
          <w:lang w:val="uk-UA"/>
        </w:rPr>
        <w:t xml:space="preserve"> не заповнюють бібліотеки-філії ЦБС</w:t>
      </w:r>
    </w:p>
    <w:p w:rsidR="00570E58" w:rsidRDefault="00570E58" w:rsidP="00570E58">
      <w:pPr>
        <w:rPr>
          <w:lang w:val="uk-UA"/>
        </w:rPr>
      </w:pPr>
      <w:r>
        <w:rPr>
          <w:lang w:val="uk-UA"/>
        </w:rPr>
        <w:t xml:space="preserve">Керівник 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МОІСЄЄВА Світлана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 ________________</w:t>
      </w:r>
    </w:p>
    <w:p w:rsidR="00570E58" w:rsidRDefault="00F12D1A" w:rsidP="00570E5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70E58">
        <w:rPr>
          <w:lang w:val="uk-UA"/>
        </w:rPr>
        <w:tab/>
      </w:r>
      <w:r w:rsidR="00570E58">
        <w:rPr>
          <w:lang w:val="uk-UA"/>
        </w:rPr>
        <w:tab/>
        <w:t xml:space="preserve">дата складання документа    </w:t>
      </w:r>
      <w:r>
        <w:rPr>
          <w:lang w:val="uk-UA"/>
        </w:rPr>
        <w:t>20 січня 2023</w:t>
      </w:r>
      <w:r w:rsidR="00570E58">
        <w:rPr>
          <w:lang w:val="uk-UA"/>
        </w:rPr>
        <w:t xml:space="preserve"> року                                               </w:t>
      </w:r>
    </w:p>
    <w:p w:rsidR="00570E58" w:rsidRDefault="00570E58" w:rsidP="00570E58">
      <w:pPr>
        <w:rPr>
          <w:lang w:val="uk-UA"/>
        </w:rPr>
      </w:pPr>
      <w:r>
        <w:rPr>
          <w:lang w:val="uk-UA"/>
        </w:rPr>
        <w:t>М.П.</w:t>
      </w:r>
    </w:p>
    <w:p w:rsidR="00570E58" w:rsidRPr="00682B34" w:rsidRDefault="00570E58" w:rsidP="00570E58">
      <w:pPr>
        <w:rPr>
          <w:lang w:val="uk-UA"/>
        </w:rPr>
      </w:pPr>
      <w:r>
        <w:rPr>
          <w:lang w:val="uk-UA"/>
        </w:rPr>
        <w:t xml:space="preserve">Головний бухгалтер </w:t>
      </w:r>
      <w:r w:rsidR="00F12D1A">
        <w:rPr>
          <w:lang w:val="uk-UA"/>
        </w:rPr>
        <w:t>ШЕВЧЕНКО Ігор</w:t>
      </w:r>
      <w:r>
        <w:rPr>
          <w:lang w:val="uk-UA"/>
        </w:rPr>
        <w:t xml:space="preserve">    </w:t>
      </w:r>
    </w:p>
    <w:sectPr w:rsidR="00570E58" w:rsidRPr="00682B34" w:rsidSect="00930299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284" w:right="1021" w:bottom="249" w:left="1418" w:header="709" w:footer="709" w:gutter="0"/>
      <w:cols w:space="708" w:equalWidth="0">
        <w:col w:w="1439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95" w:rsidRDefault="004A6295">
      <w:r>
        <w:separator/>
      </w:r>
    </w:p>
  </w:endnote>
  <w:endnote w:type="continuationSeparator" w:id="0">
    <w:p w:rsidR="004A6295" w:rsidRDefault="004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8" w:rsidRDefault="004A45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7B8" w:rsidRDefault="004A629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8" w:rsidRDefault="004A62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95" w:rsidRDefault="004A6295">
      <w:r>
        <w:separator/>
      </w:r>
    </w:p>
  </w:footnote>
  <w:footnote w:type="continuationSeparator" w:id="0">
    <w:p w:rsidR="004A6295" w:rsidRDefault="004A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8" w:rsidRDefault="004A45A2" w:rsidP="00E217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7B8" w:rsidRDefault="004A6295" w:rsidP="003815B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8" w:rsidRPr="00AE7FE4" w:rsidRDefault="004A6295" w:rsidP="003815BF">
    <w:pPr>
      <w:pStyle w:val="a8"/>
      <w:ind w:right="36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19"/>
    <w:rsid w:val="000B7A14"/>
    <w:rsid w:val="00131C88"/>
    <w:rsid w:val="00134F0D"/>
    <w:rsid w:val="00212427"/>
    <w:rsid w:val="0022646D"/>
    <w:rsid w:val="00364726"/>
    <w:rsid w:val="0040297E"/>
    <w:rsid w:val="00415DAC"/>
    <w:rsid w:val="00451270"/>
    <w:rsid w:val="004A45A2"/>
    <w:rsid w:val="004A6295"/>
    <w:rsid w:val="004C1218"/>
    <w:rsid w:val="00570E58"/>
    <w:rsid w:val="00706FB1"/>
    <w:rsid w:val="00710B10"/>
    <w:rsid w:val="00740ED7"/>
    <w:rsid w:val="00752C71"/>
    <w:rsid w:val="007A2B53"/>
    <w:rsid w:val="007F4C20"/>
    <w:rsid w:val="0080168C"/>
    <w:rsid w:val="008202AA"/>
    <w:rsid w:val="0082753A"/>
    <w:rsid w:val="009A29D7"/>
    <w:rsid w:val="009C6031"/>
    <w:rsid w:val="009D60EE"/>
    <w:rsid w:val="00AB28C8"/>
    <w:rsid w:val="00AC7A20"/>
    <w:rsid w:val="00AD2FFD"/>
    <w:rsid w:val="00B7373E"/>
    <w:rsid w:val="00C36A75"/>
    <w:rsid w:val="00D66C07"/>
    <w:rsid w:val="00DB3E54"/>
    <w:rsid w:val="00E01BFB"/>
    <w:rsid w:val="00E36719"/>
    <w:rsid w:val="00E76157"/>
    <w:rsid w:val="00F12D1A"/>
    <w:rsid w:val="00F65355"/>
    <w:rsid w:val="00F7033E"/>
    <w:rsid w:val="00FB6B60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457D"/>
  <w15:chartTrackingRefBased/>
  <w15:docId w15:val="{957EE0B4-ABB8-4480-A9F6-9E1F2B5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70E58"/>
    <w:pPr>
      <w:keepNext/>
      <w:widowControl w:val="0"/>
      <w:autoSpaceDE w:val="0"/>
      <w:autoSpaceDN w:val="0"/>
      <w:adjustRightInd w:val="0"/>
      <w:spacing w:before="60"/>
      <w:jc w:val="center"/>
      <w:outlineLvl w:val="0"/>
    </w:pPr>
    <w:rPr>
      <w:b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E58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570E58"/>
    <w:pPr>
      <w:widowControl w:val="0"/>
      <w:autoSpaceDE w:val="0"/>
      <w:autoSpaceDN w:val="0"/>
      <w:adjustRightInd w:val="0"/>
      <w:jc w:val="center"/>
    </w:pPr>
    <w:rPr>
      <w:b/>
      <w:sz w:val="20"/>
      <w:szCs w:val="20"/>
      <w:lang w:val="uk-UA" w:eastAsia="en-US"/>
    </w:rPr>
  </w:style>
  <w:style w:type="character" w:customStyle="1" w:styleId="a4">
    <w:name w:val="Заголовок Знак"/>
    <w:basedOn w:val="a0"/>
    <w:link w:val="a3"/>
    <w:rsid w:val="00570E58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R3">
    <w:name w:val="FR3"/>
    <w:rsid w:val="00570E58"/>
    <w:pPr>
      <w:widowControl w:val="0"/>
      <w:autoSpaceDE w:val="0"/>
      <w:autoSpaceDN w:val="0"/>
      <w:adjustRightInd w:val="0"/>
      <w:spacing w:after="0" w:line="58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570E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0E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70E58"/>
  </w:style>
  <w:style w:type="paragraph" w:styleId="a8">
    <w:name w:val="header"/>
    <w:basedOn w:val="a"/>
    <w:link w:val="a9"/>
    <w:rsid w:val="00570E5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570E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B28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8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4383</Words>
  <Characters>2499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ІІ. КОРИСТУВАЧІ, ВІДВІДУВАННЯ, ЗВЕРНЕННЯ ДО БІБЛІОТЕКИ</vt:lpstr>
      <vt:lpstr>( тис. осіб з одним знаком після  коми)</vt:lpstr>
      <vt:lpstr/>
      <vt:lpstr/>
      <vt:lpstr/>
      <vt:lpstr/>
      <vt:lpstr/>
      <vt:lpstr/>
      <vt:lpstr/>
      <vt:lpstr/>
      <vt:lpstr>V. ПЕРСОНАЛ БІБЛІОТЕКИ 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имени Горького Библиотека</dc:creator>
  <cp:keywords/>
  <dc:description/>
  <cp:lastModifiedBy>Svetlana</cp:lastModifiedBy>
  <cp:revision>17</cp:revision>
  <cp:lastPrinted>2022-01-21T14:32:00Z</cp:lastPrinted>
  <dcterms:created xsi:type="dcterms:W3CDTF">2023-01-17T13:00:00Z</dcterms:created>
  <dcterms:modified xsi:type="dcterms:W3CDTF">2023-01-17T14:52:00Z</dcterms:modified>
</cp:coreProperties>
</file>